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8D76BA" w:rsidRDefault="00172AA9" w:rsidP="00B470AF">
      <w:pPr>
        <w:ind w:left="720" w:right="-4788"/>
        <w:rPr>
          <w:rFonts w:ascii="Calibri" w:hAnsi="Calibri" w:cs="Arial"/>
          <w:b/>
        </w:rPr>
      </w:pPr>
      <w:r w:rsidRPr="00172AA9">
        <w:rPr>
          <w:rFonts w:ascii="Calibri" w:hAnsi="Calibri" w:cs="Arial"/>
          <w:b/>
          <w:noProof/>
          <w:spacing w:val="36"/>
          <w:sz w:val="22"/>
          <w:szCs w:val="22"/>
        </w:rPr>
        <w:pict>
          <v:rect id="_x0000_s1033" style="position:absolute;left:0;text-align:left;margin-left:-10.7pt;margin-top:37pt;width:280.9pt;height:88.45pt;z-index:251656192" stroked="f">
            <v:textbox style="mso-next-textbox:#_x0000_s1033;mso-direction-alt:auto">
              <w:txbxContent>
                <w:p w:rsidR="005F380D" w:rsidRPr="00B470AF" w:rsidRDefault="005F380D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ΕΛΛΗΝΙΚΗ ΔΗΜΟΚΡΑΤΙΑ</w:t>
                  </w:r>
                </w:p>
                <w:p w:rsidR="005F380D" w:rsidRPr="00B470AF" w:rsidRDefault="005F380D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ΥΠΟΥΡΓΕΙΟ</w:t>
                  </w:r>
                  <w:r w:rsidR="007D0034" w:rsidRPr="00C17FF9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ΠΑΙΔΕΙΑΣ &amp; ΘΡΗΣΚΕΥΜΑΤΩΝ</w:t>
                  </w:r>
                </w:p>
                <w:p w:rsidR="005F380D" w:rsidRPr="00B470AF" w:rsidRDefault="005F380D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---</w:t>
                  </w:r>
                </w:p>
                <w:p w:rsidR="005F380D" w:rsidRPr="00B470AF" w:rsidRDefault="005F380D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ΠΕΡ/ΚΗ Δ/ΝΣΗ Π/ΘΜΙΑΣ &amp; Δ/ΘΜΙΑΣ ΕΚΠ/ΣΗΣ ΘΕΣΣΑΛΙΑΣ</w:t>
                  </w:r>
                </w:p>
                <w:p w:rsidR="005F380D" w:rsidRPr="00B470AF" w:rsidRDefault="005F380D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/>
                      <w:sz w:val="20"/>
                      <w:szCs w:val="20"/>
                    </w:rPr>
                    <w:t>ΥΠΗΡΕΣΙΑ ΔΙΟΙΚΗΤΙΚΗΣ ΚΑΙ ΟΙΚΟΝΟΜΙΚΗΣ ΥΠΟΣΤΗΡΙΞΗΣ</w:t>
                  </w:r>
                </w:p>
                <w:p w:rsidR="005F380D" w:rsidRPr="00B470AF" w:rsidRDefault="005F380D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/>
                      <w:sz w:val="20"/>
                      <w:szCs w:val="20"/>
                    </w:rPr>
                    <w:t>ΤΜΗΜΑ Β’: ΟΙΚΟΝΟΜΙΚΩΝ ΘΕΜΑΤΩΝ</w:t>
                  </w:r>
                </w:p>
              </w:txbxContent>
            </v:textbox>
          </v:rect>
        </w:pict>
      </w:r>
      <w:r w:rsidR="00D55387" w:rsidRPr="008D76BA">
        <w:rPr>
          <w:rFonts w:ascii="Calibri" w:hAnsi="Calibri" w:cs="Arial"/>
          <w:b/>
        </w:rPr>
        <w:t xml:space="preserve">       </w:t>
      </w:r>
      <w:r w:rsidR="009E401F" w:rsidRPr="008D76BA">
        <w:rPr>
          <w:rFonts w:ascii="Calibri" w:hAnsi="Calibri" w:cs="Arial"/>
          <w:b/>
        </w:rPr>
        <w:t xml:space="preserve">            </w:t>
      </w:r>
      <w:r w:rsidR="00D55387" w:rsidRPr="008D76BA">
        <w:rPr>
          <w:rFonts w:ascii="Calibri" w:hAnsi="Calibri" w:cs="Arial"/>
          <w:b/>
        </w:rPr>
        <w:t xml:space="preserve">   </w:t>
      </w:r>
      <w:r w:rsidR="009C5CD1">
        <w:rPr>
          <w:rFonts w:ascii="Calibri" w:hAnsi="Calibri" w:cs="Arial"/>
          <w:b/>
        </w:rPr>
        <w:t xml:space="preserve">  </w:t>
      </w:r>
      <w:r w:rsidR="009E401F" w:rsidRPr="008D76BA">
        <w:rPr>
          <w:rFonts w:ascii="Calibri" w:hAnsi="Calibri" w:cs="Arial"/>
          <w:b/>
        </w:rPr>
        <w:t xml:space="preserve">  </w:t>
      </w:r>
      <w:r w:rsidR="003302BD">
        <w:rPr>
          <w:rFonts w:ascii="Calibri" w:hAnsi="Calibri" w:cs="Arial"/>
          <w:b/>
          <w:noProof/>
        </w:rPr>
        <w:drawing>
          <wp:inline distT="0" distB="0" distL="0" distR="0">
            <wp:extent cx="482600" cy="4826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387" w:rsidRPr="008D76BA">
        <w:rPr>
          <w:rFonts w:ascii="Calibri" w:hAnsi="Calibri" w:cs="Arial"/>
          <w:b/>
        </w:rPr>
        <w:t xml:space="preserve">             </w:t>
      </w:r>
    </w:p>
    <w:p w:rsidR="00A45A42" w:rsidRPr="008D76BA" w:rsidRDefault="00172AA9">
      <w:pPr>
        <w:ind w:left="-720" w:right="4886"/>
        <w:rPr>
          <w:rFonts w:ascii="Calibri" w:hAnsi="Calibri" w:cs="Arial"/>
          <w:b/>
          <w:spacing w:val="36"/>
          <w:sz w:val="22"/>
          <w:szCs w:val="22"/>
        </w:rPr>
      </w:pPr>
      <w:r w:rsidRPr="00172AA9">
        <w:rPr>
          <w:rFonts w:ascii="Calibri" w:hAnsi="Calibri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89.95pt;margin-top:5.95pt;width:204.1pt;height:24.85pt;z-index:251659264;mso-width-percent:400;mso-height-percent:200;mso-width-percent:400;mso-height-percent:200;mso-width-relative:margin;mso-height-relative:margin" stroked="f">
            <v:textbox style="mso-fit-shape-to-text:t">
              <w:txbxContent>
                <w:p w:rsidR="005F380D" w:rsidRPr="007D0034" w:rsidRDefault="007D0034" w:rsidP="00A51C3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ΑΝΑΡΤΗΤΕΑ ΣΤΗΝ ΙΣΤΟΣΕΛΙΔΑ</w:t>
                  </w:r>
                </w:p>
              </w:txbxContent>
            </v:textbox>
          </v:shape>
        </w:pict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7D0034" w:rsidRPr="00C17FF9" w:rsidRDefault="007D0034" w:rsidP="007D0034">
      <w:pPr>
        <w:framePr w:w="3278" w:h="1081" w:hSpace="181" w:wrap="around" w:vAnchor="text" w:hAnchor="page" w:x="7145" w:y="89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 xml:space="preserve">Λάρισα  </w:t>
      </w:r>
      <w:r>
        <w:rPr>
          <w:rFonts w:ascii="Calibri" w:hAnsi="Calibri" w:cs="Arial"/>
          <w:sz w:val="22"/>
          <w:szCs w:val="22"/>
        </w:rPr>
        <w:tab/>
      </w:r>
      <w:r w:rsidRPr="00C17FF9">
        <w:rPr>
          <w:rFonts w:ascii="Calibri" w:hAnsi="Calibri" w:cs="Arial"/>
          <w:sz w:val="22"/>
          <w:szCs w:val="22"/>
        </w:rPr>
        <w:t>18</w:t>
      </w:r>
      <w:r>
        <w:rPr>
          <w:rFonts w:ascii="Calibri" w:hAnsi="Calibri" w:cs="Arial"/>
          <w:sz w:val="22"/>
          <w:szCs w:val="22"/>
        </w:rPr>
        <w:t xml:space="preserve"> /</w:t>
      </w:r>
      <w:r w:rsidRPr="003716D5">
        <w:rPr>
          <w:rFonts w:ascii="Calibri" w:hAnsi="Calibri" w:cs="Arial"/>
          <w:sz w:val="22"/>
          <w:szCs w:val="22"/>
        </w:rPr>
        <w:t xml:space="preserve"> </w:t>
      </w:r>
      <w:r w:rsidRPr="00C17FF9">
        <w:rPr>
          <w:rFonts w:ascii="Calibri" w:hAnsi="Calibri" w:cs="Arial"/>
          <w:sz w:val="22"/>
          <w:szCs w:val="22"/>
        </w:rPr>
        <w:t>09</w:t>
      </w:r>
      <w:r w:rsidRPr="008D76BA">
        <w:rPr>
          <w:rFonts w:ascii="Calibri" w:hAnsi="Calibri" w:cs="Arial"/>
          <w:sz w:val="22"/>
          <w:szCs w:val="22"/>
        </w:rPr>
        <w:t xml:space="preserve"> / 201</w:t>
      </w:r>
      <w:r w:rsidRPr="00C17FF9">
        <w:rPr>
          <w:rFonts w:ascii="Calibri" w:hAnsi="Calibri" w:cs="Arial"/>
          <w:sz w:val="22"/>
          <w:szCs w:val="22"/>
        </w:rPr>
        <w:t>9</w:t>
      </w:r>
    </w:p>
    <w:p w:rsidR="007D0034" w:rsidRPr="007D0034" w:rsidRDefault="007D0034" w:rsidP="007D0034">
      <w:pPr>
        <w:framePr w:w="3278" w:h="1081" w:hSpace="181" w:wrap="around" w:vAnchor="text" w:hAnchor="page" w:x="7145" w:y="8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Αρ. </w:t>
      </w:r>
      <w:proofErr w:type="spellStart"/>
      <w:r>
        <w:rPr>
          <w:rFonts w:ascii="Calibri" w:hAnsi="Calibri" w:cs="Arial"/>
          <w:sz w:val="22"/>
          <w:szCs w:val="22"/>
        </w:rPr>
        <w:t>Πρ</w:t>
      </w:r>
      <w:proofErr w:type="spellEnd"/>
      <w:r>
        <w:rPr>
          <w:rFonts w:ascii="Calibri" w:hAnsi="Calibri" w:cs="Arial"/>
          <w:sz w:val="22"/>
          <w:szCs w:val="22"/>
        </w:rPr>
        <w:t>.: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7D0034">
        <w:rPr>
          <w:rFonts w:ascii="Calibri" w:hAnsi="Calibri" w:cs="Arial"/>
          <w:sz w:val="22"/>
          <w:szCs w:val="22"/>
        </w:rPr>
        <w:t>…………</w:t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9E401F" w:rsidRPr="008D76BA" w:rsidRDefault="00172AA9">
      <w:pPr>
        <w:ind w:left="-720" w:right="-355"/>
        <w:rPr>
          <w:rFonts w:ascii="Calibri" w:hAnsi="Calibri" w:cs="Arial"/>
          <w:b/>
        </w:rPr>
      </w:pPr>
      <w:r w:rsidRPr="00172AA9">
        <w:rPr>
          <w:rFonts w:ascii="Calibri" w:hAnsi="Calibri" w:cs="Arial"/>
          <w:b/>
          <w:noProof/>
          <w:u w:val="single"/>
        </w:rPr>
        <w:pict>
          <v:rect id="_x0000_s1037" style="position:absolute;left:0;text-align:left;margin-left:21pt;margin-top:8.55pt;width:212.7pt;height:104.8pt;z-index:251657216" stroked="f">
            <v:textbox style="mso-next-textbox:#_x0000_s1037">
              <w:txbxContent>
                <w:tbl>
                  <w:tblPr>
                    <w:tblW w:w="3969" w:type="dxa"/>
                    <w:tblInd w:w="108" w:type="dxa"/>
                    <w:tblLook w:val="0000"/>
                  </w:tblPr>
                  <w:tblGrid>
                    <w:gridCol w:w="1496"/>
                    <w:gridCol w:w="2064"/>
                    <w:gridCol w:w="409"/>
                  </w:tblGrid>
                  <w:tr w:rsidR="005F380D" w:rsidRPr="00B470AF" w:rsidTr="00ED45FC">
                    <w:trPr>
                      <w:gridAfter w:val="1"/>
                      <w:wAfter w:w="409" w:type="dxa"/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F380D" w:rsidRPr="00B470AF" w:rsidRDefault="005F380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Ταχ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 Δ/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νση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F380D" w:rsidRPr="00B470AF" w:rsidRDefault="005F380D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Μανδηλαρά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23</w:t>
                        </w:r>
                      </w:p>
                    </w:tc>
                  </w:tr>
                  <w:tr w:rsidR="005F380D" w:rsidRPr="00B470AF" w:rsidTr="00ED45FC">
                    <w:trPr>
                      <w:gridAfter w:val="1"/>
                      <w:wAfter w:w="409" w:type="dxa"/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F380D" w:rsidRPr="00B470AF" w:rsidRDefault="005F380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Ταχ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 Κώδικας: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F380D" w:rsidRPr="00B470AF" w:rsidRDefault="005F380D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41222 Λάρισα</w:t>
                        </w:r>
                      </w:p>
                    </w:tc>
                  </w:tr>
                  <w:tr w:rsidR="005F380D" w:rsidRPr="00B470AF" w:rsidTr="007D0034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5F380D" w:rsidRPr="00B470AF" w:rsidRDefault="005F380D" w:rsidP="007D0034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Πληροφορίες:</w:t>
                        </w:r>
                      </w:p>
                    </w:tc>
                    <w:tc>
                      <w:tcPr>
                        <w:tcW w:w="24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5F380D" w:rsidRDefault="005F380D" w:rsidP="007D0034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Μ.  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Μαστορογιάννη</w:t>
                        </w:r>
                        <w:proofErr w:type="spellEnd"/>
                      </w:p>
                      <w:p w:rsidR="007D0034" w:rsidRPr="00B470AF" w:rsidRDefault="007D0034" w:rsidP="007D0034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Ν. Γεωργίου</w:t>
                        </w:r>
                      </w:p>
                    </w:tc>
                  </w:tr>
                  <w:tr w:rsidR="005F380D" w:rsidRPr="00B470AF" w:rsidTr="00ED45FC">
                    <w:trPr>
                      <w:gridAfter w:val="1"/>
                      <w:wAfter w:w="409" w:type="dxa"/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F380D" w:rsidRPr="00B470AF" w:rsidRDefault="005F380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Τηλέφωνο: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F380D" w:rsidRPr="007D0034" w:rsidRDefault="005F380D" w:rsidP="007D0034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2410 5392</w:t>
                        </w:r>
                        <w:r w:rsidR="007D0034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12-15</w:t>
                        </w:r>
                      </w:p>
                    </w:tc>
                  </w:tr>
                  <w:tr w:rsidR="005F380D" w:rsidRPr="00B470AF" w:rsidTr="00ED45FC">
                    <w:trPr>
                      <w:gridAfter w:val="1"/>
                      <w:wAfter w:w="409" w:type="dxa"/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F380D" w:rsidRPr="00B470AF" w:rsidRDefault="005F380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Fax</w:t>
                        </w:r>
                        <w:proofErr w:type="spellEnd"/>
                        <w:r w:rsidRPr="007D0034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: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F380D" w:rsidRPr="00B470AF" w:rsidRDefault="005F380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7D0034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-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F380D" w:rsidRPr="00B470AF" w:rsidRDefault="005F380D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2410 53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9219</w:t>
                        </w:r>
                      </w:p>
                      <w:p w:rsidR="005F380D" w:rsidRPr="00B470AF" w:rsidRDefault="005F380D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thess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pde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sch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  <w:proofErr w:type="spellEnd"/>
                      </w:p>
                    </w:tc>
                  </w:tr>
                </w:tbl>
                <w:p w:rsidR="005F380D" w:rsidRPr="00B470AF" w:rsidRDefault="005F380D" w:rsidP="00985CC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E6151D" w:rsidRPr="008D76BA" w:rsidRDefault="00D4298E" w:rsidP="00985CCC">
      <w:pPr>
        <w:ind w:right="-355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ab/>
      </w:r>
      <w:r w:rsidR="00E6151D" w:rsidRPr="008D76BA">
        <w:rPr>
          <w:rFonts w:ascii="Calibri" w:hAnsi="Calibri" w:cs="Arial"/>
          <w:sz w:val="22"/>
          <w:szCs w:val="22"/>
        </w:rPr>
        <w:t xml:space="preserve"> </w:t>
      </w:r>
      <w:r w:rsidR="00E6151D" w:rsidRPr="008D76BA">
        <w:rPr>
          <w:rFonts w:ascii="Calibri" w:hAnsi="Calibri" w:cs="Arial"/>
          <w:sz w:val="22"/>
          <w:szCs w:val="22"/>
        </w:rPr>
        <w:tab/>
        <w:t xml:space="preserve">  </w:t>
      </w:r>
    </w:p>
    <w:p w:rsidR="00D55387" w:rsidRPr="008D76BA" w:rsidRDefault="00D55387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A21DD0" w:rsidRPr="00B5231F" w:rsidRDefault="006032C7" w:rsidP="008D76BA">
      <w:pPr>
        <w:ind w:left="1620" w:hanging="1620"/>
        <w:jc w:val="both"/>
        <w:rPr>
          <w:rFonts w:ascii="Calibri" w:hAnsi="Calibri" w:cs="Arial"/>
          <w:b/>
          <w:sz w:val="22"/>
          <w:szCs w:val="22"/>
        </w:rPr>
      </w:pPr>
      <w:r w:rsidRPr="00B5231F">
        <w:rPr>
          <w:rFonts w:ascii="Calibri" w:hAnsi="Calibri" w:cs="Arial"/>
          <w:b/>
          <w:sz w:val="22"/>
          <w:szCs w:val="22"/>
        </w:rPr>
        <w:t>ΘΕΜΑ :</w:t>
      </w:r>
      <w:r w:rsidRPr="00B5231F">
        <w:rPr>
          <w:rFonts w:ascii="Calibri" w:hAnsi="Calibri" w:cs="Arial"/>
          <w:b/>
          <w:sz w:val="22"/>
          <w:szCs w:val="22"/>
        </w:rPr>
        <w:tab/>
      </w:r>
      <w:r w:rsidR="00FE22A7" w:rsidRPr="00B5231F">
        <w:rPr>
          <w:rFonts w:ascii="Calibri" w:hAnsi="Calibri" w:cs="Arial"/>
          <w:b/>
          <w:sz w:val="22"/>
          <w:szCs w:val="22"/>
        </w:rPr>
        <w:t>«</w:t>
      </w:r>
      <w:r w:rsidRPr="00B5231F">
        <w:rPr>
          <w:rFonts w:ascii="Calibri" w:hAnsi="Calibri" w:cs="Arial"/>
          <w:b/>
          <w:sz w:val="22"/>
          <w:szCs w:val="22"/>
        </w:rPr>
        <w:t>Πρώτη Πρόσκληση</w:t>
      </w:r>
      <w:r w:rsidR="006627A3" w:rsidRPr="00B5231F">
        <w:rPr>
          <w:rFonts w:ascii="Calibri" w:hAnsi="Calibri" w:cs="Arial"/>
          <w:b/>
          <w:sz w:val="22"/>
          <w:szCs w:val="22"/>
        </w:rPr>
        <w:t xml:space="preserve"> για </w:t>
      </w:r>
      <w:r w:rsidR="00FE22A7" w:rsidRPr="00B5231F">
        <w:rPr>
          <w:rFonts w:ascii="Calibri" w:hAnsi="Calibri" w:cs="Arial"/>
          <w:b/>
          <w:sz w:val="22"/>
          <w:szCs w:val="22"/>
        </w:rPr>
        <w:t>Οικονομικ</w:t>
      </w:r>
      <w:r w:rsidRPr="00B5231F">
        <w:rPr>
          <w:rFonts w:ascii="Calibri" w:hAnsi="Calibri" w:cs="Arial"/>
          <w:b/>
          <w:sz w:val="22"/>
          <w:szCs w:val="22"/>
        </w:rPr>
        <w:t>ή Π</w:t>
      </w:r>
      <w:r w:rsidR="00FE22A7" w:rsidRPr="00B5231F">
        <w:rPr>
          <w:rFonts w:ascii="Calibri" w:hAnsi="Calibri" w:cs="Arial"/>
          <w:b/>
          <w:sz w:val="22"/>
          <w:szCs w:val="22"/>
        </w:rPr>
        <w:t>ροσφορά</w:t>
      </w:r>
      <w:r w:rsidRPr="00B5231F">
        <w:rPr>
          <w:rFonts w:ascii="Calibri" w:hAnsi="Calibri" w:cs="Arial"/>
          <w:b/>
          <w:sz w:val="22"/>
          <w:szCs w:val="22"/>
        </w:rPr>
        <w:t xml:space="preserve"> </w:t>
      </w:r>
      <w:r w:rsidR="00820938">
        <w:rPr>
          <w:rFonts w:ascii="Calibri" w:hAnsi="Calibri" w:cs="Arial"/>
          <w:b/>
          <w:sz w:val="22"/>
          <w:szCs w:val="22"/>
        </w:rPr>
        <w:t>για ετήσια συντήρηση κλιματιστικών μονάδων τοίχου</w:t>
      </w:r>
      <w:r w:rsidR="008D76BA" w:rsidRPr="00B5231F">
        <w:rPr>
          <w:rFonts w:ascii="Calibri" w:hAnsi="Calibri" w:cs="Arial"/>
          <w:b/>
          <w:sz w:val="22"/>
          <w:szCs w:val="22"/>
        </w:rPr>
        <w:t>»</w:t>
      </w:r>
    </w:p>
    <w:p w:rsidR="00153220" w:rsidRPr="00B5231F" w:rsidRDefault="00153220" w:rsidP="00F553A8">
      <w:pPr>
        <w:ind w:left="900"/>
        <w:jc w:val="both"/>
        <w:rPr>
          <w:rFonts w:ascii="Calibri" w:hAnsi="Calibri" w:cs="Arial"/>
          <w:sz w:val="22"/>
          <w:szCs w:val="22"/>
        </w:rPr>
      </w:pPr>
    </w:p>
    <w:p w:rsidR="00016D75" w:rsidRPr="00B5231F" w:rsidRDefault="00EA5422" w:rsidP="00016D75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>Σας προσκαλούμε, σύμφωνα με την παρ. 3, άρθρο 120 του νόμου 4412/2016 (ΦΕΚ 147 Α’</w:t>
      </w:r>
      <w:r w:rsidR="00FC45A3">
        <w:rPr>
          <w:rFonts w:ascii="Calibri" w:hAnsi="Calibri" w:cs="Arial"/>
          <w:sz w:val="22"/>
          <w:szCs w:val="22"/>
        </w:rPr>
        <w:t>), να καταθέσετε προσφορά για την</w:t>
      </w:r>
      <w:r w:rsidRPr="00B5231F">
        <w:rPr>
          <w:rFonts w:ascii="Calibri" w:hAnsi="Calibri" w:cs="Arial"/>
          <w:sz w:val="22"/>
          <w:szCs w:val="22"/>
        </w:rPr>
        <w:t xml:space="preserve"> </w:t>
      </w:r>
      <w:r w:rsidR="00FC45A3" w:rsidRPr="00FC45A3">
        <w:rPr>
          <w:rFonts w:ascii="Calibri" w:hAnsi="Calibri" w:cs="Arial"/>
          <w:sz w:val="22"/>
          <w:szCs w:val="22"/>
        </w:rPr>
        <w:t>ετήσια συντήρηση κλιματιστικών μονάδων τοίχου</w:t>
      </w:r>
      <w:r w:rsidR="00FC45A3">
        <w:rPr>
          <w:rFonts w:ascii="Calibri" w:hAnsi="Calibri" w:cs="Arial"/>
          <w:sz w:val="22"/>
          <w:szCs w:val="22"/>
        </w:rPr>
        <w:t>.</w:t>
      </w:r>
      <w:r w:rsidR="0060660C" w:rsidRPr="00B5231F">
        <w:rPr>
          <w:rFonts w:ascii="Calibri" w:hAnsi="Calibri" w:cs="Arial"/>
          <w:sz w:val="22"/>
          <w:szCs w:val="22"/>
        </w:rPr>
        <w:t xml:space="preserve"> </w:t>
      </w:r>
    </w:p>
    <w:p w:rsidR="00016D75" w:rsidRPr="00B5231F" w:rsidRDefault="00016D75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>Η</w:t>
      </w:r>
      <w:r w:rsidR="00FC45A3">
        <w:rPr>
          <w:rFonts w:ascii="Calibri" w:hAnsi="Calibri" w:cs="Arial"/>
          <w:sz w:val="22"/>
          <w:szCs w:val="22"/>
        </w:rPr>
        <w:t xml:space="preserve"> </w:t>
      </w:r>
      <w:r w:rsidRPr="00B5231F">
        <w:rPr>
          <w:rFonts w:ascii="Calibri" w:hAnsi="Calibri" w:cs="Arial"/>
          <w:b/>
          <w:i/>
          <w:sz w:val="22"/>
          <w:szCs w:val="22"/>
        </w:rPr>
        <w:t>προσφορά</w:t>
      </w:r>
      <w:r w:rsidRPr="00B5231F">
        <w:rPr>
          <w:rFonts w:ascii="Calibri" w:hAnsi="Calibri" w:cs="Arial"/>
          <w:sz w:val="22"/>
          <w:szCs w:val="22"/>
        </w:rPr>
        <w:t xml:space="preserve"> θα κατατεθεί γραπτώς μέχρι την </w:t>
      </w:r>
      <w:r w:rsidR="003E4B7F">
        <w:rPr>
          <w:rFonts w:ascii="Calibri" w:hAnsi="Calibri" w:cs="Arial"/>
          <w:b/>
          <w:color w:val="FF0000"/>
          <w:sz w:val="22"/>
          <w:szCs w:val="22"/>
          <w:u w:val="single"/>
        </w:rPr>
        <w:t>Π</w:t>
      </w:r>
      <w:r w:rsidR="00C17FF9">
        <w:rPr>
          <w:rFonts w:ascii="Calibri" w:hAnsi="Calibri" w:cs="Arial"/>
          <w:b/>
          <w:color w:val="FF0000"/>
          <w:sz w:val="22"/>
          <w:szCs w:val="22"/>
          <w:u w:val="single"/>
        </w:rPr>
        <w:t>έμπτη</w:t>
      </w:r>
      <w:r w:rsidR="009D180C">
        <w:rPr>
          <w:rFonts w:ascii="Calibri" w:hAnsi="Calibri" w:cs="Arial"/>
          <w:b/>
          <w:color w:val="FF0000"/>
          <w:sz w:val="22"/>
          <w:szCs w:val="22"/>
          <w:u w:val="single"/>
        </w:rPr>
        <w:t>,</w:t>
      </w:r>
      <w:r w:rsidR="00816966" w:rsidRPr="00B5231F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C17FF9">
        <w:rPr>
          <w:rFonts w:ascii="Calibri" w:hAnsi="Calibri" w:cs="Arial"/>
          <w:b/>
          <w:color w:val="FF0000"/>
          <w:sz w:val="22"/>
          <w:szCs w:val="22"/>
          <w:u w:val="single"/>
        </w:rPr>
        <w:t>26</w:t>
      </w:r>
      <w:r w:rsidR="00820938">
        <w:rPr>
          <w:rFonts w:ascii="Calibri" w:hAnsi="Calibri" w:cs="Arial"/>
          <w:b/>
          <w:color w:val="FF0000"/>
          <w:sz w:val="22"/>
          <w:szCs w:val="22"/>
          <w:u w:val="single"/>
        </w:rPr>
        <w:t>/</w:t>
      </w:r>
      <w:r w:rsidR="00C17FF9">
        <w:rPr>
          <w:rFonts w:ascii="Calibri" w:hAnsi="Calibri" w:cs="Arial"/>
          <w:b/>
          <w:color w:val="FF0000"/>
          <w:sz w:val="22"/>
          <w:szCs w:val="22"/>
          <w:u w:val="single"/>
        </w:rPr>
        <w:t>09</w:t>
      </w:r>
      <w:r w:rsidR="00820938">
        <w:rPr>
          <w:rFonts w:ascii="Calibri" w:hAnsi="Calibri" w:cs="Arial"/>
          <w:b/>
          <w:color w:val="FF0000"/>
          <w:sz w:val="22"/>
          <w:szCs w:val="22"/>
          <w:u w:val="single"/>
        </w:rPr>
        <w:t>/201</w:t>
      </w:r>
      <w:r w:rsidR="00C17FF9">
        <w:rPr>
          <w:rFonts w:ascii="Calibri" w:hAnsi="Calibri" w:cs="Arial"/>
          <w:b/>
          <w:color w:val="FF0000"/>
          <w:sz w:val="22"/>
          <w:szCs w:val="22"/>
          <w:u w:val="single"/>
        </w:rPr>
        <w:t>9</w:t>
      </w:r>
      <w:r w:rsidR="00915C64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Pr="00B5231F">
        <w:rPr>
          <w:rFonts w:ascii="Calibri" w:hAnsi="Calibri" w:cs="Arial"/>
          <w:b/>
          <w:color w:val="FF0000"/>
          <w:sz w:val="22"/>
          <w:szCs w:val="22"/>
          <w:u w:val="single"/>
        </w:rPr>
        <w:t>, και ώρα 1</w:t>
      </w:r>
      <w:r w:rsidR="002C585C" w:rsidRPr="00B5231F">
        <w:rPr>
          <w:rFonts w:ascii="Calibri" w:hAnsi="Calibri" w:cs="Arial"/>
          <w:b/>
          <w:color w:val="FF0000"/>
          <w:sz w:val="22"/>
          <w:szCs w:val="22"/>
          <w:u w:val="single"/>
        </w:rPr>
        <w:t>1</w:t>
      </w:r>
      <w:r w:rsidRPr="00B5231F">
        <w:rPr>
          <w:rFonts w:ascii="Calibri" w:hAnsi="Calibri" w:cs="Arial"/>
          <w:b/>
          <w:color w:val="FF0000"/>
          <w:sz w:val="22"/>
          <w:szCs w:val="22"/>
          <w:u w:val="single"/>
        </w:rPr>
        <w:t>:00</w:t>
      </w:r>
      <w:r w:rsidRPr="00B5231F">
        <w:rPr>
          <w:rFonts w:ascii="Calibri" w:hAnsi="Calibri" w:cs="Arial"/>
          <w:b/>
          <w:sz w:val="22"/>
          <w:szCs w:val="22"/>
        </w:rPr>
        <w:t xml:space="preserve"> </w:t>
      </w:r>
      <w:r w:rsidRPr="00B5231F">
        <w:rPr>
          <w:rFonts w:ascii="Calibri" w:hAnsi="Calibri" w:cs="Arial"/>
          <w:sz w:val="22"/>
          <w:szCs w:val="22"/>
        </w:rPr>
        <w:t xml:space="preserve">στα γραφεία της Περιφερειακής Διεύθυνσης Πρωτοβάθμιας και Δευτεροβάθμιας Εκπαίδευσης Θεσσαλίας, </w:t>
      </w:r>
      <w:proofErr w:type="spellStart"/>
      <w:r w:rsidRPr="00B5231F">
        <w:rPr>
          <w:rFonts w:ascii="Calibri" w:hAnsi="Calibri" w:cs="Arial"/>
          <w:sz w:val="22"/>
          <w:szCs w:val="22"/>
        </w:rPr>
        <w:t>Μανδηλαρά</w:t>
      </w:r>
      <w:proofErr w:type="spellEnd"/>
      <w:r w:rsidRPr="00B5231F">
        <w:rPr>
          <w:rFonts w:ascii="Calibri" w:hAnsi="Calibri" w:cs="Arial"/>
          <w:sz w:val="22"/>
          <w:szCs w:val="22"/>
        </w:rPr>
        <w:t xml:space="preserve"> 23, 2ος όροφος (</w:t>
      </w:r>
      <w:r w:rsidRPr="00EE62D6">
        <w:rPr>
          <w:rFonts w:ascii="Calibri" w:hAnsi="Calibri" w:cs="Arial"/>
          <w:i/>
          <w:sz w:val="22"/>
          <w:szCs w:val="22"/>
        </w:rPr>
        <w:t xml:space="preserve">υπόψη κ. Ν. Γεωργίου, κ. Μ. </w:t>
      </w:r>
      <w:proofErr w:type="spellStart"/>
      <w:r w:rsidRPr="00EE62D6">
        <w:rPr>
          <w:rFonts w:ascii="Calibri" w:hAnsi="Calibri" w:cs="Arial"/>
          <w:i/>
          <w:sz w:val="22"/>
          <w:szCs w:val="22"/>
        </w:rPr>
        <w:t>Μαστορογιάννη</w:t>
      </w:r>
      <w:proofErr w:type="spellEnd"/>
      <w:r w:rsidRPr="00B5231F">
        <w:rPr>
          <w:rFonts w:ascii="Calibri" w:hAnsi="Calibri" w:cs="Arial"/>
          <w:sz w:val="22"/>
          <w:szCs w:val="22"/>
        </w:rPr>
        <w:t>), είτε αυτοπροσώπως, είτε στο τηλεομοιότυπο 2410 53</w:t>
      </w:r>
      <w:r w:rsidR="00820938">
        <w:rPr>
          <w:rFonts w:ascii="Calibri" w:hAnsi="Calibri" w:cs="Arial"/>
          <w:sz w:val="22"/>
          <w:szCs w:val="22"/>
        </w:rPr>
        <w:t>9219</w:t>
      </w:r>
      <w:r w:rsidRPr="00B5231F">
        <w:rPr>
          <w:rFonts w:ascii="Calibri" w:hAnsi="Calibri" w:cs="Arial"/>
          <w:sz w:val="22"/>
          <w:szCs w:val="22"/>
        </w:rPr>
        <w:t xml:space="preserve"> είτε με ηλεκτρονικό ταχυδρομείο </w:t>
      </w:r>
      <w:r w:rsidRPr="00B5231F">
        <w:rPr>
          <w:rFonts w:ascii="Calibri" w:hAnsi="Calibri" w:cs="Arial"/>
          <w:sz w:val="22"/>
          <w:szCs w:val="22"/>
          <w:lang w:val="en-US"/>
        </w:rPr>
        <w:t>mail</w:t>
      </w:r>
      <w:r w:rsidRPr="00B5231F">
        <w:rPr>
          <w:rFonts w:ascii="Calibri" w:hAnsi="Calibri" w:cs="Arial"/>
          <w:sz w:val="22"/>
          <w:szCs w:val="22"/>
        </w:rPr>
        <w:t>@</w:t>
      </w:r>
      <w:proofErr w:type="spellStart"/>
      <w:r w:rsidRPr="00B5231F">
        <w:rPr>
          <w:rFonts w:ascii="Calibri" w:hAnsi="Calibri" w:cs="Arial"/>
          <w:sz w:val="22"/>
          <w:szCs w:val="22"/>
          <w:lang w:val="en-US"/>
        </w:rPr>
        <w:t>thess</w:t>
      </w:r>
      <w:proofErr w:type="spellEnd"/>
      <w:r w:rsidRPr="00B5231F">
        <w:rPr>
          <w:rFonts w:ascii="Calibri" w:hAnsi="Calibri" w:cs="Arial"/>
          <w:sz w:val="22"/>
          <w:szCs w:val="22"/>
        </w:rPr>
        <w:t>.</w:t>
      </w:r>
      <w:proofErr w:type="spellStart"/>
      <w:r w:rsidRPr="00B5231F">
        <w:rPr>
          <w:rFonts w:ascii="Calibri" w:hAnsi="Calibri" w:cs="Arial"/>
          <w:sz w:val="22"/>
          <w:szCs w:val="22"/>
          <w:lang w:val="en-US"/>
        </w:rPr>
        <w:t>pde</w:t>
      </w:r>
      <w:proofErr w:type="spellEnd"/>
      <w:r w:rsidRPr="00B5231F">
        <w:rPr>
          <w:rFonts w:ascii="Calibri" w:hAnsi="Calibri" w:cs="Arial"/>
          <w:sz w:val="22"/>
          <w:szCs w:val="22"/>
        </w:rPr>
        <w:t>.</w:t>
      </w:r>
      <w:proofErr w:type="spellStart"/>
      <w:r w:rsidRPr="00B5231F">
        <w:rPr>
          <w:rFonts w:ascii="Calibri" w:hAnsi="Calibri" w:cs="Arial"/>
          <w:sz w:val="22"/>
          <w:szCs w:val="22"/>
          <w:lang w:val="en-US"/>
        </w:rPr>
        <w:t>sch</w:t>
      </w:r>
      <w:proofErr w:type="spellEnd"/>
      <w:r w:rsidRPr="00B5231F">
        <w:rPr>
          <w:rFonts w:ascii="Calibri" w:hAnsi="Calibri" w:cs="Arial"/>
          <w:sz w:val="22"/>
          <w:szCs w:val="22"/>
        </w:rPr>
        <w:t>.</w:t>
      </w:r>
      <w:proofErr w:type="spellStart"/>
      <w:r w:rsidRPr="00B5231F">
        <w:rPr>
          <w:rFonts w:ascii="Calibri" w:hAnsi="Calibri" w:cs="Arial"/>
          <w:sz w:val="22"/>
          <w:szCs w:val="22"/>
          <w:lang w:val="en-US"/>
        </w:rPr>
        <w:t>gr</w:t>
      </w:r>
      <w:proofErr w:type="spellEnd"/>
      <w:r w:rsidRPr="00B5231F">
        <w:rPr>
          <w:rFonts w:ascii="Calibri" w:hAnsi="Calibri" w:cs="Arial"/>
          <w:sz w:val="22"/>
          <w:szCs w:val="22"/>
        </w:rPr>
        <w:t>.</w:t>
      </w:r>
    </w:p>
    <w:p w:rsidR="0060660C" w:rsidRPr="00B5231F" w:rsidRDefault="0060660C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H </w:t>
      </w:r>
      <w:r w:rsidRPr="00B5231F">
        <w:rPr>
          <w:rFonts w:ascii="Calibri" w:hAnsi="Calibri" w:cs="Arial"/>
          <w:b/>
          <w:i/>
          <w:sz w:val="22"/>
          <w:szCs w:val="22"/>
        </w:rPr>
        <w:t>απευθείας ανάθεση</w:t>
      </w:r>
      <w:r w:rsidRPr="00B5231F">
        <w:rPr>
          <w:rFonts w:ascii="Calibri" w:hAnsi="Calibri" w:cs="Arial"/>
          <w:sz w:val="22"/>
          <w:szCs w:val="22"/>
        </w:rPr>
        <w:t xml:space="preserve"> της προμήθειας θα γίνει με κριτήρια που ορίζουν οι διατάξεις </w:t>
      </w:r>
      <w:r w:rsidR="00016D75" w:rsidRPr="00B5231F">
        <w:rPr>
          <w:rFonts w:ascii="Calibri" w:hAnsi="Calibri" w:cs="Arial"/>
          <w:sz w:val="22"/>
          <w:szCs w:val="22"/>
        </w:rPr>
        <w:t>τ</w:t>
      </w:r>
      <w:r w:rsidR="00FC45A3">
        <w:rPr>
          <w:rFonts w:ascii="Calibri" w:hAnsi="Calibri" w:cs="Arial"/>
          <w:sz w:val="22"/>
          <w:szCs w:val="22"/>
        </w:rPr>
        <w:t xml:space="preserve">ου </w:t>
      </w:r>
      <w:r w:rsidR="00016D75" w:rsidRPr="00B5231F">
        <w:rPr>
          <w:rFonts w:ascii="Calibri" w:hAnsi="Calibri" w:cs="Arial"/>
          <w:sz w:val="22"/>
          <w:szCs w:val="22"/>
        </w:rPr>
        <w:t>νόμου 4412/2016 (ΦΕΚ 147 Α΄)</w:t>
      </w:r>
      <w:r w:rsidRPr="00B5231F">
        <w:rPr>
          <w:rFonts w:ascii="Calibri" w:hAnsi="Calibri" w:cs="Arial"/>
          <w:sz w:val="22"/>
          <w:szCs w:val="22"/>
        </w:rPr>
        <w:t>:</w:t>
      </w:r>
    </w:p>
    <w:p w:rsidR="00B5231F" w:rsidRPr="00B5231F" w:rsidRDefault="0060660C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α) τη δυνατότητα καλής και έγκαιρης εκτέλεσης </w:t>
      </w:r>
      <w:r w:rsidR="00B5231F" w:rsidRPr="00B5231F">
        <w:rPr>
          <w:rFonts w:ascii="Calibri" w:hAnsi="Calibri" w:cs="Arial"/>
          <w:sz w:val="22"/>
          <w:szCs w:val="22"/>
        </w:rPr>
        <w:t xml:space="preserve"> για τη διάθεσή τους καθώς και το χρόνο παράδοσης τους</w:t>
      </w:r>
    </w:p>
    <w:p w:rsidR="0060660C" w:rsidRPr="00B5231F" w:rsidRDefault="0060660C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β) την πιο οικονομική προσφορά </w:t>
      </w:r>
    </w:p>
    <w:p w:rsidR="00DD494E" w:rsidRPr="001177B0" w:rsidRDefault="00DD494E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γ) τη συμμόρφωση ως προς </w:t>
      </w:r>
      <w:r w:rsidR="00634ECF" w:rsidRPr="00B5231F">
        <w:rPr>
          <w:rFonts w:ascii="Calibri" w:hAnsi="Calibri" w:cs="Arial"/>
          <w:sz w:val="22"/>
          <w:szCs w:val="22"/>
        </w:rPr>
        <w:t xml:space="preserve">τους </w:t>
      </w:r>
      <w:r w:rsidR="007F532E" w:rsidRPr="00B5231F">
        <w:rPr>
          <w:rFonts w:ascii="Calibri" w:hAnsi="Calibri" w:cs="Arial"/>
          <w:sz w:val="22"/>
          <w:szCs w:val="22"/>
          <w:lang w:val="en-US"/>
        </w:rPr>
        <w:t>E</w:t>
      </w:r>
      <w:r w:rsidR="00634ECF" w:rsidRPr="00B5231F">
        <w:rPr>
          <w:rFonts w:ascii="Calibri" w:hAnsi="Calibri" w:cs="Arial"/>
          <w:sz w:val="22"/>
          <w:szCs w:val="22"/>
        </w:rPr>
        <w:t xml:space="preserve">ιδικούς </w:t>
      </w:r>
      <w:r w:rsidR="007F532E" w:rsidRPr="00B5231F">
        <w:rPr>
          <w:rFonts w:ascii="Calibri" w:hAnsi="Calibri" w:cs="Arial"/>
          <w:sz w:val="22"/>
          <w:szCs w:val="22"/>
        </w:rPr>
        <w:t>Ό</w:t>
      </w:r>
      <w:r w:rsidR="00634ECF" w:rsidRPr="00B5231F">
        <w:rPr>
          <w:rFonts w:ascii="Calibri" w:hAnsi="Calibri" w:cs="Arial"/>
          <w:sz w:val="22"/>
          <w:szCs w:val="22"/>
        </w:rPr>
        <w:t>ρους</w:t>
      </w:r>
      <w:r w:rsidR="001177B0">
        <w:rPr>
          <w:rFonts w:ascii="Calibri" w:hAnsi="Calibri" w:cs="Arial"/>
          <w:sz w:val="22"/>
          <w:szCs w:val="22"/>
        </w:rPr>
        <w:t>.</w:t>
      </w:r>
    </w:p>
    <w:p w:rsidR="00996985" w:rsidRPr="006051C8" w:rsidRDefault="00FE22A7" w:rsidP="00FC45A3">
      <w:pPr>
        <w:spacing w:after="120"/>
        <w:jc w:val="both"/>
        <w:rPr>
          <w:rFonts w:ascii="Calibri" w:hAnsi="Calibri" w:cs="Arial"/>
          <w:b/>
          <w:spacing w:val="60"/>
          <w:sz w:val="22"/>
          <w:szCs w:val="22"/>
          <w:u w:val="single"/>
        </w:rPr>
      </w:pPr>
      <w:r w:rsidRPr="00B5231F">
        <w:rPr>
          <w:rFonts w:ascii="Calibri" w:hAnsi="Calibri" w:cs="Arial"/>
          <w:sz w:val="22"/>
          <w:szCs w:val="22"/>
        </w:rPr>
        <w:t xml:space="preserve">Η </w:t>
      </w:r>
      <w:r w:rsidRPr="00B5231F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Pr="00B5231F">
        <w:rPr>
          <w:rFonts w:ascii="Calibri" w:hAnsi="Calibri" w:cs="Arial"/>
          <w:sz w:val="22"/>
          <w:szCs w:val="22"/>
        </w:rPr>
        <w:t xml:space="preserve"> θα γίνει σύμφωνα με το ν.</w:t>
      </w:r>
      <w:r w:rsidR="00FC45A3">
        <w:rPr>
          <w:rFonts w:ascii="Calibri" w:hAnsi="Calibri" w:cs="Arial"/>
          <w:sz w:val="22"/>
          <w:szCs w:val="22"/>
        </w:rPr>
        <w:t>4270</w:t>
      </w:r>
      <w:r w:rsidRPr="00B5231F">
        <w:rPr>
          <w:rFonts w:ascii="Calibri" w:hAnsi="Calibri" w:cs="Arial"/>
          <w:sz w:val="22"/>
          <w:szCs w:val="22"/>
        </w:rPr>
        <w:t>/</w:t>
      </w:r>
      <w:r w:rsidR="00FC45A3">
        <w:rPr>
          <w:rFonts w:ascii="Calibri" w:hAnsi="Calibri" w:cs="Arial"/>
          <w:sz w:val="22"/>
          <w:szCs w:val="22"/>
        </w:rPr>
        <w:t>2014</w:t>
      </w:r>
      <w:r w:rsidRPr="00B5231F">
        <w:rPr>
          <w:rFonts w:ascii="Calibri" w:hAnsi="Calibri" w:cs="Arial"/>
          <w:sz w:val="22"/>
          <w:szCs w:val="22"/>
        </w:rPr>
        <w:t xml:space="preserve"> περί Δημόσιου Λογιστικού</w:t>
      </w:r>
      <w:r w:rsidR="006051C8">
        <w:rPr>
          <w:rFonts w:ascii="Calibri" w:hAnsi="Calibri" w:cs="Arial"/>
          <w:sz w:val="22"/>
          <w:szCs w:val="22"/>
        </w:rPr>
        <w:t>,</w:t>
      </w:r>
      <w:r w:rsidR="000C0A3C" w:rsidRPr="00B5231F">
        <w:rPr>
          <w:rFonts w:ascii="Calibri" w:hAnsi="Calibri" w:cs="Arial"/>
          <w:sz w:val="22"/>
          <w:szCs w:val="22"/>
        </w:rPr>
        <w:t xml:space="preserve"> όπως τροποποιήθηκε και ισχύει,</w:t>
      </w:r>
      <w:r w:rsidR="00AF037E" w:rsidRPr="00B5231F">
        <w:rPr>
          <w:rFonts w:ascii="Calibri" w:hAnsi="Calibri" w:cs="Arial"/>
          <w:sz w:val="22"/>
          <w:szCs w:val="22"/>
        </w:rPr>
        <w:t xml:space="preserve"> από τη</w:t>
      </w:r>
      <w:r w:rsidRPr="00B5231F">
        <w:rPr>
          <w:rFonts w:ascii="Calibri" w:hAnsi="Calibri" w:cs="Arial"/>
          <w:sz w:val="22"/>
          <w:szCs w:val="22"/>
        </w:rPr>
        <w:t xml:space="preserve"> Δημοσιονομι</w:t>
      </w:r>
      <w:r w:rsidR="00AF037E" w:rsidRPr="00B5231F">
        <w:rPr>
          <w:rFonts w:ascii="Calibri" w:hAnsi="Calibri" w:cs="Arial"/>
          <w:sz w:val="22"/>
          <w:szCs w:val="22"/>
        </w:rPr>
        <w:t>κή Υπηρεσία Εποπτείας και</w:t>
      </w:r>
      <w:r w:rsidRPr="00B5231F">
        <w:rPr>
          <w:rFonts w:ascii="Calibri" w:hAnsi="Calibri" w:cs="Arial"/>
          <w:sz w:val="22"/>
          <w:szCs w:val="22"/>
        </w:rPr>
        <w:t xml:space="preserve"> Ελέγχου Λάρισας σε τραπεζικό λογαριασμό που θα υποδείξ</w:t>
      </w:r>
      <w:r w:rsidR="006051C8">
        <w:rPr>
          <w:rFonts w:ascii="Calibri" w:hAnsi="Calibri" w:cs="Arial"/>
          <w:sz w:val="22"/>
          <w:szCs w:val="22"/>
        </w:rPr>
        <w:t>ει ο ανάδοχος</w:t>
      </w:r>
      <w:r w:rsidRPr="00B5231F">
        <w:rPr>
          <w:rFonts w:ascii="Calibri" w:hAnsi="Calibri" w:cs="Arial"/>
          <w:sz w:val="22"/>
          <w:szCs w:val="22"/>
        </w:rPr>
        <w:t xml:space="preserve"> (αρ.</w:t>
      </w:r>
      <w:r w:rsidR="00F94521" w:rsidRPr="00B5231F">
        <w:rPr>
          <w:rFonts w:ascii="Calibri" w:hAnsi="Calibri" w:cs="Arial"/>
          <w:sz w:val="22"/>
          <w:szCs w:val="22"/>
        </w:rPr>
        <w:t xml:space="preserve"> </w:t>
      </w:r>
      <w:r w:rsidRPr="00B5231F">
        <w:rPr>
          <w:rFonts w:ascii="Calibri" w:hAnsi="Calibri" w:cs="Arial"/>
          <w:sz w:val="22"/>
          <w:szCs w:val="22"/>
        </w:rPr>
        <w:t>ΙΒΑΝ</w:t>
      </w:r>
      <w:r w:rsidR="008D76BA" w:rsidRPr="00B5231F">
        <w:rPr>
          <w:rFonts w:ascii="Calibri" w:hAnsi="Calibri" w:cs="Arial"/>
          <w:sz w:val="22"/>
          <w:szCs w:val="22"/>
        </w:rPr>
        <w:t>-Φωτοτυπία πρώτης σελίδας βιβλιαρίου τραπέζης</w:t>
      </w:r>
      <w:r w:rsidR="00FC45A3">
        <w:rPr>
          <w:rFonts w:ascii="Calibri" w:hAnsi="Calibri" w:cs="Arial"/>
          <w:sz w:val="22"/>
          <w:szCs w:val="22"/>
        </w:rPr>
        <w:t>)</w:t>
      </w:r>
      <w:r w:rsidR="00FC45A3" w:rsidRPr="00FC45A3">
        <w:rPr>
          <w:rFonts w:ascii="Calibri" w:hAnsi="Calibri" w:cs="Arial"/>
          <w:sz w:val="22"/>
          <w:szCs w:val="22"/>
        </w:rPr>
        <w:t>.</w:t>
      </w:r>
    </w:p>
    <w:p w:rsidR="00EA5422" w:rsidRPr="006051C8" w:rsidRDefault="00EA5422" w:rsidP="006359CD">
      <w:pPr>
        <w:ind w:left="4320" w:hanging="4320"/>
        <w:rPr>
          <w:rFonts w:ascii="Calibri" w:hAnsi="Calibri" w:cs="Arial"/>
          <w:b/>
          <w:sz w:val="22"/>
          <w:szCs w:val="22"/>
          <w:u w:val="single"/>
        </w:rPr>
      </w:pPr>
    </w:p>
    <w:p w:rsidR="004B4499" w:rsidRPr="006051C8" w:rsidRDefault="00C4079A" w:rsidP="004B4499">
      <w:pPr>
        <w:spacing w:line="288" w:lineRule="auto"/>
        <w:jc w:val="both"/>
        <w:rPr>
          <w:rFonts w:ascii="Calibri" w:hAnsi="Calibri" w:cs="Tahoma"/>
          <w:b/>
          <w:sz w:val="22"/>
          <w:szCs w:val="22"/>
        </w:rPr>
      </w:pPr>
      <w:r w:rsidRPr="006051C8">
        <w:rPr>
          <w:rFonts w:ascii="Calibri" w:hAnsi="Calibri" w:cs="Tahoma"/>
          <w:b/>
          <w:sz w:val="22"/>
          <w:szCs w:val="22"/>
        </w:rPr>
        <w:t>ΕΙΔΙΚΟΙ ΟΡΟΙ</w:t>
      </w:r>
    </w:p>
    <w:p w:rsidR="004D557C" w:rsidRPr="006051C8" w:rsidRDefault="004D557C" w:rsidP="00634ECF">
      <w:pPr>
        <w:pStyle w:val="a8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/>
          <w:sz w:val="22"/>
          <w:szCs w:val="22"/>
        </w:rPr>
      </w:pPr>
      <w:r w:rsidRPr="006051C8">
        <w:rPr>
          <w:rFonts w:ascii="Calibri" w:eastAsia="Calibri" w:hAnsi="Calibri"/>
          <w:sz w:val="22"/>
          <w:szCs w:val="22"/>
        </w:rPr>
        <w:t xml:space="preserve">Οι εργασίες συντήρησης θα γίνουν σε </w:t>
      </w:r>
      <w:r w:rsidR="00653AB1">
        <w:rPr>
          <w:rFonts w:ascii="Calibri" w:eastAsia="Calibri" w:hAnsi="Calibri"/>
          <w:sz w:val="22"/>
          <w:szCs w:val="22"/>
        </w:rPr>
        <w:t>δεκα</w:t>
      </w:r>
      <w:r w:rsidR="00B037F4">
        <w:rPr>
          <w:rFonts w:ascii="Calibri" w:eastAsia="Calibri" w:hAnsi="Calibri"/>
          <w:sz w:val="22"/>
          <w:szCs w:val="22"/>
        </w:rPr>
        <w:t>τέσσερα</w:t>
      </w:r>
      <w:r w:rsidRPr="006051C8">
        <w:rPr>
          <w:rFonts w:ascii="Calibri" w:eastAsia="Calibri" w:hAnsi="Calibri"/>
          <w:sz w:val="22"/>
          <w:szCs w:val="22"/>
        </w:rPr>
        <w:t xml:space="preserve"> (1</w:t>
      </w:r>
      <w:r w:rsidR="00B037F4" w:rsidRPr="00B037F4">
        <w:rPr>
          <w:rFonts w:ascii="Calibri" w:eastAsia="Calibri" w:hAnsi="Calibri"/>
          <w:sz w:val="22"/>
          <w:szCs w:val="22"/>
        </w:rPr>
        <w:t>4</w:t>
      </w:r>
      <w:r w:rsidRPr="006051C8">
        <w:rPr>
          <w:rFonts w:ascii="Calibri" w:eastAsia="Calibri" w:hAnsi="Calibri"/>
          <w:sz w:val="22"/>
          <w:szCs w:val="22"/>
        </w:rPr>
        <w:t xml:space="preserve">) κλιματιστικά μηχανήματα τοίχου </w:t>
      </w:r>
      <w:r w:rsidR="006805E8" w:rsidRPr="006051C8">
        <w:rPr>
          <w:rFonts w:ascii="Calibri" w:eastAsia="Calibri" w:hAnsi="Calibri"/>
          <w:sz w:val="22"/>
          <w:szCs w:val="22"/>
        </w:rPr>
        <w:t xml:space="preserve">που βρίσκονται </w:t>
      </w:r>
      <w:r w:rsidRPr="006051C8">
        <w:rPr>
          <w:rFonts w:ascii="Calibri" w:eastAsia="Calibri" w:hAnsi="Calibri"/>
          <w:sz w:val="22"/>
          <w:szCs w:val="22"/>
        </w:rPr>
        <w:t>στους γραφειακούς χώρους της Περιφερειακής Δ/</w:t>
      </w:r>
      <w:proofErr w:type="spellStart"/>
      <w:r w:rsidRPr="006051C8">
        <w:rPr>
          <w:rFonts w:ascii="Calibri" w:eastAsia="Calibri" w:hAnsi="Calibri"/>
          <w:sz w:val="22"/>
          <w:szCs w:val="22"/>
        </w:rPr>
        <w:t>νσης</w:t>
      </w:r>
      <w:proofErr w:type="spellEnd"/>
      <w:r w:rsidRPr="006051C8">
        <w:rPr>
          <w:rFonts w:ascii="Calibri" w:eastAsia="Calibri" w:hAnsi="Calibri"/>
          <w:sz w:val="22"/>
          <w:szCs w:val="22"/>
        </w:rPr>
        <w:t xml:space="preserve"> Π/</w:t>
      </w:r>
      <w:proofErr w:type="spellStart"/>
      <w:r w:rsidRPr="006051C8">
        <w:rPr>
          <w:rFonts w:ascii="Calibri" w:eastAsia="Calibri" w:hAnsi="Calibri"/>
          <w:sz w:val="22"/>
          <w:szCs w:val="22"/>
        </w:rPr>
        <w:t>θμιας</w:t>
      </w:r>
      <w:proofErr w:type="spellEnd"/>
      <w:r w:rsidRPr="006051C8">
        <w:rPr>
          <w:rFonts w:ascii="Calibri" w:eastAsia="Calibri" w:hAnsi="Calibri"/>
          <w:sz w:val="22"/>
          <w:szCs w:val="22"/>
        </w:rPr>
        <w:t xml:space="preserve"> και Δ/</w:t>
      </w:r>
      <w:proofErr w:type="spellStart"/>
      <w:r w:rsidRPr="006051C8">
        <w:rPr>
          <w:rFonts w:ascii="Calibri" w:eastAsia="Calibri" w:hAnsi="Calibri"/>
          <w:sz w:val="22"/>
          <w:szCs w:val="22"/>
        </w:rPr>
        <w:t>θμιας</w:t>
      </w:r>
      <w:proofErr w:type="spellEnd"/>
      <w:r w:rsidRPr="006051C8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051C8">
        <w:rPr>
          <w:rFonts w:ascii="Calibri" w:eastAsia="Calibri" w:hAnsi="Calibri"/>
          <w:sz w:val="22"/>
          <w:szCs w:val="22"/>
        </w:rPr>
        <w:t>Εκπ</w:t>
      </w:r>
      <w:proofErr w:type="spellEnd"/>
      <w:r w:rsidRPr="006051C8">
        <w:rPr>
          <w:rFonts w:ascii="Calibri" w:eastAsia="Calibri" w:hAnsi="Calibri"/>
          <w:sz w:val="22"/>
          <w:szCs w:val="22"/>
        </w:rPr>
        <w:t>/σης Θεσσαλίας.</w:t>
      </w:r>
    </w:p>
    <w:p w:rsidR="004B4499" w:rsidRPr="006051C8" w:rsidRDefault="004B4499" w:rsidP="00634ECF">
      <w:pPr>
        <w:pStyle w:val="a8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/>
          <w:sz w:val="22"/>
          <w:szCs w:val="22"/>
        </w:rPr>
      </w:pPr>
      <w:r w:rsidRPr="006051C8">
        <w:rPr>
          <w:rFonts w:ascii="Calibri" w:eastAsia="Calibri" w:hAnsi="Calibri" w:cs="Calibri"/>
          <w:color w:val="000000"/>
          <w:sz w:val="22"/>
          <w:szCs w:val="22"/>
        </w:rPr>
        <w:t xml:space="preserve">Η  Υπηρεσία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παρέχει. </w:t>
      </w:r>
    </w:p>
    <w:p w:rsidR="004B4499" w:rsidRPr="005A6DC2" w:rsidRDefault="004B4499" w:rsidP="005A6DC2">
      <w:pPr>
        <w:pStyle w:val="a8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/>
          <w:sz w:val="22"/>
          <w:szCs w:val="22"/>
        </w:rPr>
      </w:pPr>
      <w:r w:rsidRPr="006051C8">
        <w:rPr>
          <w:rFonts w:ascii="Calibri" w:eastAsia="Calibri" w:hAnsi="Calibri" w:cs="Calibri"/>
          <w:color w:val="000000"/>
          <w:sz w:val="22"/>
          <w:szCs w:val="22"/>
        </w:rPr>
        <w:t xml:space="preserve">Οι τιμές των προσφορών δεν υπόκεινται σε μεταβολή κατά τη διάρκεια ισχύος της προσφοράς. </w:t>
      </w:r>
      <w:r w:rsidRPr="006051C8">
        <w:rPr>
          <w:rFonts w:ascii="Calibri" w:eastAsia="Calibri" w:hAnsi="Calibri"/>
          <w:sz w:val="22"/>
          <w:szCs w:val="22"/>
        </w:rPr>
        <w:t xml:space="preserve">Προσφορές που θέτουν όρο αναπροσαρμογής τιμών απορρίπτονται ως απαράδεκτες. </w:t>
      </w:r>
      <w:r w:rsidRPr="005A6DC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D446D7" w:rsidRPr="006051C8" w:rsidRDefault="004B4499" w:rsidP="00634ECF">
      <w:pPr>
        <w:numPr>
          <w:ilvl w:val="0"/>
          <w:numId w:val="16"/>
        </w:numPr>
        <w:ind w:left="714" w:hanging="357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6051C8">
        <w:rPr>
          <w:rFonts w:ascii="Calibri" w:eastAsia="Calibri" w:hAnsi="Calibri" w:cs="Calibri"/>
          <w:color w:val="000000"/>
          <w:sz w:val="22"/>
          <w:szCs w:val="22"/>
        </w:rPr>
        <w:t xml:space="preserve">Ο ανάδοχος που θα επιλεγεί θα κληθεί να προσκομίσει φορολογική και ασφαλιστική ενημερότητα </w:t>
      </w:r>
      <w:r w:rsidR="00C4079A" w:rsidRPr="006051C8">
        <w:rPr>
          <w:rFonts w:ascii="Calibri" w:eastAsia="Calibri" w:hAnsi="Calibri" w:cs="Calibri"/>
          <w:color w:val="000000"/>
          <w:sz w:val="22"/>
          <w:szCs w:val="22"/>
        </w:rPr>
        <w:t>και αντίγραφο ποινικού μητρώου</w:t>
      </w:r>
      <w:r w:rsidRPr="006051C8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D446D7" w:rsidRPr="006051C8" w:rsidRDefault="00D446D7" w:rsidP="00875B45">
      <w:pPr>
        <w:pStyle w:val="a8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6051C8">
        <w:rPr>
          <w:rFonts w:ascii="Calibri" w:hAnsi="Calibri"/>
          <w:sz w:val="22"/>
          <w:szCs w:val="22"/>
        </w:rPr>
        <w:t>Η προσφορά των υποψηφίων αναδόχων θα πρέπει να υποβληθεί με τη μορφή του παρακάτω πίνακα στον οποίο πρέπει να συμπληρωθούν όλες οι σχετικές στήλες</w:t>
      </w:r>
      <w:r w:rsidR="00820938" w:rsidRPr="006051C8">
        <w:rPr>
          <w:rFonts w:ascii="Calibri" w:hAnsi="Calibri"/>
          <w:sz w:val="22"/>
          <w:szCs w:val="22"/>
        </w:rPr>
        <w:t>.</w:t>
      </w:r>
    </w:p>
    <w:p w:rsidR="005F380D" w:rsidRDefault="005F380D" w:rsidP="00875B45">
      <w:pPr>
        <w:pStyle w:val="a8"/>
        <w:spacing w:line="276" w:lineRule="auto"/>
        <w:ind w:left="0"/>
        <w:jc w:val="both"/>
        <w:rPr>
          <w:rFonts w:ascii="Calibri" w:hAnsi="Calibri"/>
        </w:rPr>
      </w:pPr>
    </w:p>
    <w:tbl>
      <w:tblPr>
        <w:tblW w:w="0" w:type="auto"/>
        <w:tblInd w:w="1440" w:type="dxa"/>
        <w:tblLook w:val="04A0"/>
      </w:tblPr>
      <w:tblGrid>
        <w:gridCol w:w="3346"/>
        <w:gridCol w:w="4125"/>
      </w:tblGrid>
      <w:tr w:rsidR="005F380D" w:rsidRPr="00E91492" w:rsidTr="00E91492">
        <w:tc>
          <w:tcPr>
            <w:tcW w:w="3346" w:type="dxa"/>
          </w:tcPr>
          <w:p w:rsidR="005F380D" w:rsidRPr="00E91492" w:rsidRDefault="005F380D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  <w:r w:rsidRPr="00E91492">
              <w:rPr>
                <w:rFonts w:ascii="Calibri" w:hAnsi="Calibri"/>
                <w:sz w:val="22"/>
              </w:rPr>
              <w:lastRenderedPageBreak/>
              <w:t>ΕΠΩΝΥΜΙΑ</w:t>
            </w:r>
          </w:p>
        </w:tc>
        <w:tc>
          <w:tcPr>
            <w:tcW w:w="4125" w:type="dxa"/>
            <w:tcBorders>
              <w:bottom w:val="dotted" w:sz="4" w:space="0" w:color="auto"/>
            </w:tcBorders>
          </w:tcPr>
          <w:p w:rsidR="006051C8" w:rsidRPr="00E91492" w:rsidRDefault="006051C8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F380D" w:rsidRPr="00E91492" w:rsidTr="00E91492">
        <w:tc>
          <w:tcPr>
            <w:tcW w:w="3346" w:type="dxa"/>
          </w:tcPr>
          <w:p w:rsidR="005F380D" w:rsidRPr="00E91492" w:rsidRDefault="005F380D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  <w:r w:rsidRPr="00E91492">
              <w:rPr>
                <w:rFonts w:ascii="Calibri" w:hAnsi="Calibri"/>
                <w:sz w:val="22"/>
              </w:rPr>
              <w:t>ΕΤΑΙΡΙΚΗ ΜΟΡΦΗ</w:t>
            </w:r>
          </w:p>
        </w:tc>
        <w:tc>
          <w:tcPr>
            <w:tcW w:w="4125" w:type="dxa"/>
            <w:tcBorders>
              <w:top w:val="dotted" w:sz="4" w:space="0" w:color="auto"/>
              <w:bottom w:val="dotted" w:sz="4" w:space="0" w:color="auto"/>
            </w:tcBorders>
          </w:tcPr>
          <w:p w:rsidR="005F380D" w:rsidRPr="00E91492" w:rsidRDefault="005F380D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F380D" w:rsidRPr="00E91492" w:rsidTr="00E91492">
        <w:tc>
          <w:tcPr>
            <w:tcW w:w="3346" w:type="dxa"/>
          </w:tcPr>
          <w:p w:rsidR="005F380D" w:rsidRPr="00E91492" w:rsidRDefault="005F380D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  <w:r w:rsidRPr="00E91492">
              <w:rPr>
                <w:rFonts w:ascii="Calibri" w:hAnsi="Calibri"/>
                <w:sz w:val="22"/>
              </w:rPr>
              <w:t>ΑΦΜ</w:t>
            </w:r>
            <w:r w:rsidR="006051C8" w:rsidRPr="00E91492">
              <w:rPr>
                <w:rFonts w:ascii="Calibri" w:hAnsi="Calibri"/>
                <w:sz w:val="22"/>
              </w:rPr>
              <w:t xml:space="preserve"> /</w:t>
            </w:r>
            <w:r w:rsidRPr="00E91492">
              <w:rPr>
                <w:rFonts w:ascii="Calibri" w:hAnsi="Calibri"/>
                <w:sz w:val="22"/>
              </w:rPr>
              <w:t xml:space="preserve"> ΔΟΥ</w:t>
            </w:r>
          </w:p>
        </w:tc>
        <w:tc>
          <w:tcPr>
            <w:tcW w:w="4125" w:type="dxa"/>
            <w:tcBorders>
              <w:top w:val="dotted" w:sz="4" w:space="0" w:color="auto"/>
              <w:bottom w:val="dotted" w:sz="4" w:space="0" w:color="auto"/>
            </w:tcBorders>
          </w:tcPr>
          <w:p w:rsidR="005F380D" w:rsidRPr="00E91492" w:rsidRDefault="005F380D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F380D" w:rsidRPr="00E91492" w:rsidTr="00E91492">
        <w:tc>
          <w:tcPr>
            <w:tcW w:w="3346" w:type="dxa"/>
          </w:tcPr>
          <w:p w:rsidR="005F380D" w:rsidRPr="00E91492" w:rsidRDefault="005F380D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  <w:r w:rsidRPr="00E91492">
              <w:rPr>
                <w:rFonts w:ascii="Calibri" w:hAnsi="Calibri"/>
                <w:sz w:val="22"/>
              </w:rPr>
              <w:t>ΟΝΟΜΑΤΕΠΩΝΥΜΟ ΥΠΕΥΘΥΝΟΥ</w:t>
            </w:r>
          </w:p>
        </w:tc>
        <w:tc>
          <w:tcPr>
            <w:tcW w:w="4125" w:type="dxa"/>
            <w:tcBorders>
              <w:top w:val="dotted" w:sz="4" w:space="0" w:color="auto"/>
              <w:bottom w:val="dotted" w:sz="4" w:space="0" w:color="auto"/>
            </w:tcBorders>
          </w:tcPr>
          <w:p w:rsidR="005F380D" w:rsidRPr="00E91492" w:rsidRDefault="005F380D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F380D" w:rsidRPr="00E91492" w:rsidTr="00E91492">
        <w:tc>
          <w:tcPr>
            <w:tcW w:w="3346" w:type="dxa"/>
          </w:tcPr>
          <w:p w:rsidR="005F380D" w:rsidRPr="00E91492" w:rsidRDefault="005F380D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  <w:r w:rsidRPr="00E91492">
              <w:rPr>
                <w:rFonts w:ascii="Calibri" w:hAnsi="Calibri"/>
                <w:sz w:val="22"/>
              </w:rPr>
              <w:t xml:space="preserve">Δ/ΝΣΗ </w:t>
            </w:r>
            <w:r w:rsidR="006051C8" w:rsidRPr="00E91492">
              <w:rPr>
                <w:rFonts w:ascii="Calibri" w:hAnsi="Calibri"/>
                <w:sz w:val="22"/>
              </w:rPr>
              <w:t xml:space="preserve">/ </w:t>
            </w:r>
            <w:r w:rsidRPr="00E91492">
              <w:rPr>
                <w:rFonts w:ascii="Calibri" w:hAnsi="Calibri"/>
                <w:sz w:val="22"/>
              </w:rPr>
              <w:t>ΤΚ</w:t>
            </w:r>
            <w:r w:rsidR="006051C8" w:rsidRPr="00E91492">
              <w:rPr>
                <w:rFonts w:ascii="Calibri" w:hAnsi="Calibri"/>
                <w:sz w:val="22"/>
              </w:rPr>
              <w:t xml:space="preserve"> ΠΟΛΗ</w:t>
            </w:r>
          </w:p>
        </w:tc>
        <w:tc>
          <w:tcPr>
            <w:tcW w:w="4125" w:type="dxa"/>
            <w:tcBorders>
              <w:top w:val="dotted" w:sz="4" w:space="0" w:color="auto"/>
              <w:bottom w:val="dotted" w:sz="4" w:space="0" w:color="auto"/>
            </w:tcBorders>
          </w:tcPr>
          <w:p w:rsidR="005F380D" w:rsidRPr="00E91492" w:rsidRDefault="005F380D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5F380D" w:rsidRPr="00E91492" w:rsidTr="00E91492">
        <w:tc>
          <w:tcPr>
            <w:tcW w:w="3346" w:type="dxa"/>
          </w:tcPr>
          <w:p w:rsidR="005F380D" w:rsidRPr="00E91492" w:rsidRDefault="005F380D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  <w:r w:rsidRPr="00E91492">
              <w:rPr>
                <w:rFonts w:ascii="Calibri" w:hAnsi="Calibri"/>
                <w:sz w:val="22"/>
              </w:rPr>
              <w:t>ΤΗΛ</w:t>
            </w:r>
            <w:r w:rsidR="006051C8" w:rsidRPr="00E91492">
              <w:rPr>
                <w:rFonts w:ascii="Calibri" w:hAnsi="Calibri"/>
                <w:sz w:val="22"/>
              </w:rPr>
              <w:t xml:space="preserve"> /</w:t>
            </w:r>
            <w:r w:rsidRPr="00E91492">
              <w:rPr>
                <w:rFonts w:ascii="Calibri" w:hAnsi="Calibri"/>
                <w:sz w:val="22"/>
              </w:rPr>
              <w:t xml:space="preserve"> ΦΑΞ </w:t>
            </w:r>
            <w:r w:rsidR="006051C8" w:rsidRPr="00E91492">
              <w:rPr>
                <w:rFonts w:ascii="Calibri" w:hAnsi="Calibri"/>
                <w:sz w:val="22"/>
              </w:rPr>
              <w:t xml:space="preserve">/ </w:t>
            </w:r>
            <w:r w:rsidRPr="00E91492">
              <w:rPr>
                <w:rFonts w:ascii="Calibri" w:hAnsi="Calibri"/>
                <w:sz w:val="22"/>
              </w:rPr>
              <w:t>ΗΛ. ΤΑΧΥΔΡΟΜΕΙΟ</w:t>
            </w:r>
          </w:p>
        </w:tc>
        <w:tc>
          <w:tcPr>
            <w:tcW w:w="4125" w:type="dxa"/>
            <w:tcBorders>
              <w:top w:val="dotted" w:sz="4" w:space="0" w:color="auto"/>
              <w:bottom w:val="dotted" w:sz="4" w:space="0" w:color="auto"/>
            </w:tcBorders>
          </w:tcPr>
          <w:p w:rsidR="005F380D" w:rsidRPr="00E91492" w:rsidRDefault="005F380D" w:rsidP="00E91492">
            <w:pPr>
              <w:pStyle w:val="a8"/>
              <w:spacing w:line="276" w:lineRule="auto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7F532E" w:rsidRDefault="007F532E" w:rsidP="00875B45">
      <w:pPr>
        <w:pStyle w:val="a8"/>
        <w:spacing w:line="276" w:lineRule="auto"/>
        <w:ind w:left="0"/>
        <w:jc w:val="both"/>
        <w:rPr>
          <w:rFonts w:ascii="Calibri" w:hAnsi="Calibri"/>
        </w:rPr>
      </w:pPr>
    </w:p>
    <w:p w:rsidR="006051C8" w:rsidRPr="007F532E" w:rsidRDefault="006051C8" w:rsidP="00875B45">
      <w:pPr>
        <w:pStyle w:val="a8"/>
        <w:spacing w:line="276" w:lineRule="auto"/>
        <w:ind w:left="0"/>
        <w:jc w:val="both"/>
        <w:rPr>
          <w:rFonts w:ascii="Calibri" w:hAnsi="Calibri"/>
        </w:rPr>
      </w:pPr>
    </w:p>
    <w:tbl>
      <w:tblPr>
        <w:tblW w:w="7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2498"/>
        <w:gridCol w:w="567"/>
        <w:gridCol w:w="1701"/>
        <w:gridCol w:w="1299"/>
        <w:gridCol w:w="851"/>
      </w:tblGrid>
      <w:tr w:rsidR="00820938" w:rsidRPr="006805E8" w:rsidTr="00820938">
        <w:trPr>
          <w:cantSplit/>
          <w:trHeight w:val="734"/>
          <w:jc w:val="center"/>
        </w:trPr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938" w:rsidRPr="006805E8" w:rsidRDefault="00820938" w:rsidP="00C4079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20938" w:rsidRPr="005F380D" w:rsidRDefault="00820938" w:rsidP="00C4079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380D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20938" w:rsidRPr="005F380D" w:rsidRDefault="00820938" w:rsidP="00C4079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380D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299" w:type="dxa"/>
            <w:vAlign w:val="center"/>
          </w:tcPr>
          <w:p w:rsidR="00820938" w:rsidRPr="005F380D" w:rsidRDefault="00820938" w:rsidP="00C4079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380D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820938" w:rsidRPr="005F380D" w:rsidRDefault="00820938" w:rsidP="00C4079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380D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</w:tr>
      <w:tr w:rsidR="00820938" w:rsidRPr="006805E8" w:rsidTr="00820938">
        <w:trPr>
          <w:cantSplit/>
          <w:trHeight w:val="1726"/>
          <w:jc w:val="center"/>
        </w:trPr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:rsidR="00820938" w:rsidRPr="006805E8" w:rsidRDefault="00820938" w:rsidP="0067555B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05E8">
              <w:rPr>
                <w:rFonts w:ascii="Calibri" w:hAnsi="Calibri"/>
                <w:b/>
                <w:sz w:val="20"/>
                <w:szCs w:val="20"/>
              </w:rPr>
              <w:t>α/α</w:t>
            </w:r>
          </w:p>
        </w:tc>
        <w:tc>
          <w:tcPr>
            <w:tcW w:w="2498" w:type="dxa"/>
            <w:tcBorders>
              <w:top w:val="single" w:sz="4" w:space="0" w:color="auto"/>
            </w:tcBorders>
            <w:vAlign w:val="center"/>
          </w:tcPr>
          <w:p w:rsidR="00820938" w:rsidRPr="006805E8" w:rsidRDefault="00820938" w:rsidP="0067555B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05E8">
              <w:rPr>
                <w:rFonts w:ascii="Calibri" w:hAnsi="Calibri"/>
                <w:b/>
                <w:sz w:val="20"/>
                <w:szCs w:val="20"/>
              </w:rPr>
              <w:t>Περιγραφή</w:t>
            </w:r>
          </w:p>
        </w:tc>
        <w:tc>
          <w:tcPr>
            <w:tcW w:w="567" w:type="dxa"/>
            <w:textDirection w:val="btLr"/>
            <w:vAlign w:val="center"/>
          </w:tcPr>
          <w:p w:rsidR="00820938" w:rsidRPr="006805E8" w:rsidRDefault="00820938" w:rsidP="00C4079A">
            <w:pPr>
              <w:widowControl w:val="0"/>
              <w:autoSpaceDE w:val="0"/>
              <w:autoSpaceDN w:val="0"/>
              <w:adjustRightInd w:val="0"/>
              <w:ind w:left="113" w:right="91"/>
              <w:rPr>
                <w:rFonts w:ascii="Calibri" w:hAnsi="Calibri"/>
                <w:b/>
                <w:sz w:val="20"/>
                <w:szCs w:val="20"/>
              </w:rPr>
            </w:pPr>
            <w:r w:rsidRPr="006805E8">
              <w:rPr>
                <w:rFonts w:ascii="Calibri" w:hAnsi="Calibri"/>
                <w:b/>
                <w:sz w:val="20"/>
                <w:szCs w:val="20"/>
              </w:rPr>
              <w:t>Ποσότητα</w:t>
            </w:r>
          </w:p>
        </w:tc>
        <w:tc>
          <w:tcPr>
            <w:tcW w:w="1701" w:type="dxa"/>
            <w:vAlign w:val="center"/>
          </w:tcPr>
          <w:p w:rsidR="00820938" w:rsidRPr="006805E8" w:rsidRDefault="00820938" w:rsidP="00C4079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b/>
                <w:sz w:val="20"/>
                <w:szCs w:val="20"/>
              </w:rPr>
            </w:pPr>
            <w:r w:rsidRPr="006805E8">
              <w:rPr>
                <w:rFonts w:ascii="Calibri" w:hAnsi="Calibri"/>
                <w:b/>
                <w:sz w:val="20"/>
                <w:szCs w:val="20"/>
              </w:rPr>
              <w:t>Περιγραφή</w:t>
            </w:r>
          </w:p>
        </w:tc>
        <w:tc>
          <w:tcPr>
            <w:tcW w:w="1299" w:type="dxa"/>
            <w:textDirection w:val="btLr"/>
            <w:vAlign w:val="center"/>
          </w:tcPr>
          <w:p w:rsidR="00820938" w:rsidRPr="006805E8" w:rsidRDefault="00820938" w:rsidP="00820938">
            <w:pPr>
              <w:widowControl w:val="0"/>
              <w:autoSpaceDE w:val="0"/>
              <w:autoSpaceDN w:val="0"/>
              <w:adjustRightInd w:val="0"/>
              <w:ind w:left="113" w:right="91"/>
              <w:rPr>
                <w:rFonts w:ascii="Calibri" w:hAnsi="Calibri"/>
                <w:b/>
                <w:sz w:val="20"/>
                <w:szCs w:val="20"/>
              </w:rPr>
            </w:pPr>
            <w:r w:rsidRPr="006805E8">
              <w:rPr>
                <w:rFonts w:ascii="Calibri" w:hAnsi="Calibri"/>
                <w:b/>
                <w:sz w:val="20"/>
                <w:szCs w:val="20"/>
              </w:rPr>
              <w:t xml:space="preserve">Τιμή μονάδας </w:t>
            </w:r>
            <w:r w:rsidR="0030411C"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6805E8">
              <w:rPr>
                <w:rFonts w:ascii="Calibri" w:hAnsi="Calibri"/>
                <w:b/>
                <w:sz w:val="20"/>
                <w:szCs w:val="20"/>
              </w:rPr>
              <w:t>χωρίς ΦΠΑ</w:t>
            </w:r>
            <w:r w:rsidR="0030411C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extDirection w:val="btLr"/>
            <w:vAlign w:val="center"/>
          </w:tcPr>
          <w:p w:rsidR="00820938" w:rsidRPr="006805E8" w:rsidRDefault="0030411C" w:rsidP="003716D5">
            <w:pPr>
              <w:widowControl w:val="0"/>
              <w:autoSpaceDE w:val="0"/>
              <w:autoSpaceDN w:val="0"/>
              <w:adjustRightInd w:val="0"/>
              <w:ind w:left="113" w:right="91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Συνολική τιμή</w:t>
            </w:r>
            <w:r w:rsidR="00820938" w:rsidRPr="006805E8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820938" w:rsidRPr="006805E8">
              <w:rPr>
                <w:rFonts w:ascii="Calibri" w:hAnsi="Calibri"/>
                <w:b/>
                <w:sz w:val="20"/>
                <w:szCs w:val="20"/>
              </w:rPr>
              <w:t>χωρίς ΦΠΑ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820938" w:rsidRPr="006805E8" w:rsidTr="00820938">
        <w:trPr>
          <w:jc w:val="center"/>
        </w:trPr>
        <w:tc>
          <w:tcPr>
            <w:tcW w:w="729" w:type="dxa"/>
            <w:vAlign w:val="center"/>
          </w:tcPr>
          <w:p w:rsidR="00820938" w:rsidRPr="006805E8" w:rsidRDefault="00820938" w:rsidP="0067555B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  <w:r w:rsidRPr="006805E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498" w:type="dxa"/>
            <w:vAlign w:val="center"/>
          </w:tcPr>
          <w:p w:rsidR="00820938" w:rsidRPr="006805E8" w:rsidRDefault="00820938" w:rsidP="00AC08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05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Ετήσια συντήρηση </w:t>
            </w:r>
            <w:r w:rsidR="00AC0836">
              <w:rPr>
                <w:rFonts w:ascii="Calibri" w:hAnsi="Calibri" w:cs="Calibri"/>
                <w:color w:val="000000"/>
                <w:sz w:val="20"/>
                <w:szCs w:val="20"/>
              </w:rPr>
              <w:t>δεκατεσσάρων (14</w:t>
            </w:r>
            <w:r w:rsidR="006805E8" w:rsidRPr="006805E8">
              <w:rPr>
                <w:rFonts w:ascii="Calibri" w:hAnsi="Calibri" w:cs="Calibri"/>
                <w:color w:val="000000"/>
                <w:sz w:val="20"/>
                <w:szCs w:val="20"/>
              </w:rPr>
              <w:t>) κλιματιστικών μηχανη</w:t>
            </w:r>
            <w:r w:rsidRPr="006805E8">
              <w:rPr>
                <w:rFonts w:ascii="Calibri" w:hAnsi="Calibri" w:cs="Calibri"/>
                <w:color w:val="000000"/>
                <w:sz w:val="20"/>
                <w:szCs w:val="20"/>
              </w:rPr>
              <w:t>μάτων</w:t>
            </w:r>
            <w:r w:rsidR="006051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τοίχου</w:t>
            </w:r>
          </w:p>
        </w:tc>
        <w:tc>
          <w:tcPr>
            <w:tcW w:w="567" w:type="dxa"/>
            <w:vAlign w:val="center"/>
          </w:tcPr>
          <w:p w:rsidR="00820938" w:rsidRPr="00B037F4" w:rsidRDefault="00820938" w:rsidP="00B037F4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0"/>
                <w:lang w:val="en-US"/>
              </w:rPr>
            </w:pPr>
            <w:r w:rsidRPr="006805E8">
              <w:rPr>
                <w:rFonts w:ascii="Calibri" w:hAnsi="Calibri"/>
                <w:sz w:val="20"/>
                <w:szCs w:val="20"/>
              </w:rPr>
              <w:t>1</w:t>
            </w:r>
            <w:r w:rsidR="00B037F4"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820938" w:rsidRPr="006805E8" w:rsidRDefault="00820938" w:rsidP="00875B4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0"/>
              </w:rPr>
            </w:pPr>
            <w:r w:rsidRPr="006805E8">
              <w:rPr>
                <w:rFonts w:ascii="Calibri" w:hAnsi="Calibri"/>
                <w:sz w:val="20"/>
                <w:szCs w:val="20"/>
              </w:rPr>
              <w:t>Κλιματιστικέ</w:t>
            </w:r>
            <w:r w:rsidR="006805E8">
              <w:rPr>
                <w:rFonts w:ascii="Calibri" w:hAnsi="Calibri"/>
                <w:sz w:val="20"/>
                <w:szCs w:val="20"/>
              </w:rPr>
              <w:t>ς</w:t>
            </w:r>
            <w:r w:rsidRPr="006805E8">
              <w:rPr>
                <w:rFonts w:ascii="Calibri" w:hAnsi="Calibri"/>
                <w:sz w:val="20"/>
                <w:szCs w:val="20"/>
              </w:rPr>
              <w:t xml:space="preserve"> μονάδες τοίχου</w:t>
            </w:r>
          </w:p>
        </w:tc>
        <w:tc>
          <w:tcPr>
            <w:tcW w:w="1299" w:type="dxa"/>
            <w:vAlign w:val="center"/>
          </w:tcPr>
          <w:p w:rsidR="00820938" w:rsidRPr="006805E8" w:rsidRDefault="00820938" w:rsidP="00C4079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20938" w:rsidRPr="006805E8" w:rsidRDefault="00820938" w:rsidP="00C4079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0"/>
              </w:rPr>
            </w:pPr>
          </w:p>
        </w:tc>
      </w:tr>
      <w:tr w:rsidR="00820938" w:rsidRPr="006805E8" w:rsidTr="006805E8">
        <w:trPr>
          <w:trHeight w:val="447"/>
          <w:jc w:val="center"/>
        </w:trPr>
        <w:tc>
          <w:tcPr>
            <w:tcW w:w="6794" w:type="dxa"/>
            <w:gridSpan w:val="5"/>
            <w:vAlign w:val="center"/>
          </w:tcPr>
          <w:p w:rsidR="00820938" w:rsidRPr="006805E8" w:rsidRDefault="00820938" w:rsidP="00820938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6805E8">
              <w:rPr>
                <w:rFonts w:ascii="Calibri" w:hAnsi="Calibri"/>
                <w:b/>
                <w:sz w:val="20"/>
                <w:szCs w:val="20"/>
              </w:rPr>
              <w:t>ΦΠΑ</w:t>
            </w:r>
          </w:p>
        </w:tc>
        <w:tc>
          <w:tcPr>
            <w:tcW w:w="851" w:type="dxa"/>
            <w:vAlign w:val="center"/>
          </w:tcPr>
          <w:p w:rsidR="00820938" w:rsidRPr="006805E8" w:rsidRDefault="00820938" w:rsidP="00820938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20938" w:rsidRPr="006805E8" w:rsidTr="00820938">
        <w:trPr>
          <w:trHeight w:val="579"/>
          <w:jc w:val="center"/>
        </w:trPr>
        <w:tc>
          <w:tcPr>
            <w:tcW w:w="6794" w:type="dxa"/>
            <w:gridSpan w:val="5"/>
            <w:shd w:val="clear" w:color="auto" w:fill="F2F2F2"/>
            <w:vAlign w:val="center"/>
          </w:tcPr>
          <w:p w:rsidR="00820938" w:rsidRPr="006805E8" w:rsidRDefault="00820938" w:rsidP="00820938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6805E8">
              <w:rPr>
                <w:rFonts w:ascii="Calibri" w:hAnsi="Calibri"/>
                <w:b/>
                <w:sz w:val="20"/>
                <w:szCs w:val="20"/>
              </w:rPr>
              <w:t>ΓΕΝΙΚΟ ΣΥΝΟΛΟ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820938" w:rsidRPr="006805E8" w:rsidRDefault="00820938" w:rsidP="00820938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602D9" w:rsidRPr="00D446D7" w:rsidRDefault="00172AA9" w:rsidP="0067555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rect id="_x0000_s1042" style="position:absolute;margin-left:269.15pt;margin-top:37.35pt;width:189pt;height:103.65pt;z-index:251660288;mso-position-horizontal-relative:text;mso-position-vertical-relative:text" stroked="f">
            <v:textbox>
              <w:txbxContent>
                <w:p w:rsidR="00FC45A3" w:rsidRPr="007D0034" w:rsidRDefault="00FC45A3" w:rsidP="00FC45A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7D0034">
                    <w:rPr>
                      <w:rFonts w:ascii="Calibri" w:hAnsi="Calibri" w:cs="Arial"/>
                      <w:sz w:val="22"/>
                      <w:szCs w:val="22"/>
                    </w:rPr>
                    <w:t>Ο Περιφερειακός Δ/</w:t>
                  </w:r>
                  <w:proofErr w:type="spellStart"/>
                  <w:r w:rsidRPr="007D0034">
                    <w:rPr>
                      <w:rFonts w:ascii="Calibri" w:hAnsi="Calibri" w:cs="Arial"/>
                      <w:sz w:val="22"/>
                      <w:szCs w:val="22"/>
                    </w:rPr>
                    <w:t>ντής</w:t>
                  </w:r>
                  <w:proofErr w:type="spellEnd"/>
                  <w:r w:rsidRPr="007D0034">
                    <w:rPr>
                      <w:rFonts w:ascii="Calibri" w:hAnsi="Calibri" w:cs="Arial"/>
                      <w:sz w:val="22"/>
                      <w:szCs w:val="22"/>
                    </w:rPr>
                    <w:t xml:space="preserve"> Α/</w:t>
                  </w:r>
                  <w:proofErr w:type="spellStart"/>
                  <w:r w:rsidRPr="007D0034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Pr="007D0034">
                    <w:rPr>
                      <w:rFonts w:ascii="Calibri" w:hAnsi="Calibri" w:cs="Arial"/>
                      <w:sz w:val="22"/>
                      <w:szCs w:val="22"/>
                    </w:rPr>
                    <w:t xml:space="preserve"> &amp;</w:t>
                  </w:r>
                </w:p>
                <w:p w:rsidR="00FC45A3" w:rsidRPr="007D0034" w:rsidRDefault="00FC45A3" w:rsidP="00FC45A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7D0034">
                    <w:rPr>
                      <w:rFonts w:ascii="Calibri" w:hAnsi="Calibri" w:cs="Arial"/>
                      <w:sz w:val="22"/>
                      <w:szCs w:val="22"/>
                    </w:rPr>
                    <w:t>Β/</w:t>
                  </w:r>
                  <w:proofErr w:type="spellStart"/>
                  <w:r w:rsidRPr="007D0034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Pr="007D0034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D0034">
                    <w:rPr>
                      <w:rFonts w:ascii="Calibri" w:hAnsi="Calibri" w:cs="Arial"/>
                      <w:sz w:val="22"/>
                      <w:szCs w:val="22"/>
                    </w:rPr>
                    <w:t>Εκπ</w:t>
                  </w:r>
                  <w:proofErr w:type="spellEnd"/>
                  <w:r w:rsidRPr="007D0034">
                    <w:rPr>
                      <w:rFonts w:ascii="Calibri" w:hAnsi="Calibri" w:cs="Arial"/>
                      <w:sz w:val="22"/>
                      <w:szCs w:val="22"/>
                    </w:rPr>
                    <w:t>/σης Θεσσαλίας</w:t>
                  </w:r>
                </w:p>
                <w:p w:rsidR="00FC45A3" w:rsidRPr="007D0034" w:rsidRDefault="00FC45A3" w:rsidP="00FC45A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FC45A3" w:rsidRPr="007D0034" w:rsidRDefault="00FC45A3" w:rsidP="00FC45A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FC45A3" w:rsidRPr="007D0034" w:rsidRDefault="00FC45A3" w:rsidP="00FC45A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FC45A3" w:rsidRPr="007D0034" w:rsidRDefault="00FC45A3" w:rsidP="00FC45A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FC45A3" w:rsidRPr="007D0034" w:rsidRDefault="00FC45A3" w:rsidP="00FC45A3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7D0034">
                    <w:rPr>
                      <w:rFonts w:ascii="Calibri" w:hAnsi="Calibri" w:cs="Arial"/>
                      <w:sz w:val="22"/>
                      <w:szCs w:val="22"/>
                    </w:rPr>
                    <w:t xml:space="preserve">Δρ Γεώργιος </w:t>
                  </w:r>
                  <w:proofErr w:type="spellStart"/>
                  <w:r w:rsidRPr="007D0034">
                    <w:rPr>
                      <w:rFonts w:ascii="Calibri" w:hAnsi="Calibri" w:cs="Arial"/>
                      <w:sz w:val="22"/>
                      <w:szCs w:val="22"/>
                    </w:rPr>
                    <w:t>Δοδοντσάκης</w:t>
                  </w:r>
                  <w:proofErr w:type="spellEnd"/>
                </w:p>
                <w:p w:rsidR="00FC45A3" w:rsidRPr="007D0034" w:rsidRDefault="00FC45A3" w:rsidP="00FC45A3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sectPr w:rsidR="001602D9" w:rsidRPr="00D446D7" w:rsidSect="00FC45A3">
      <w:footerReference w:type="default" r:id="rId9"/>
      <w:pgSz w:w="11906" w:h="16838"/>
      <w:pgMar w:top="567" w:right="1133" w:bottom="2127" w:left="567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ECB" w:rsidRDefault="00A66ECB" w:rsidP="002C585C">
      <w:r>
        <w:separator/>
      </w:r>
    </w:p>
  </w:endnote>
  <w:endnote w:type="continuationSeparator" w:id="0">
    <w:p w:rsidR="00A66ECB" w:rsidRDefault="00A66ECB" w:rsidP="002C5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0D" w:rsidRPr="002C585C" w:rsidRDefault="005F380D">
    <w:pPr>
      <w:pStyle w:val="a7"/>
      <w:jc w:val="center"/>
      <w:rPr>
        <w:rFonts w:ascii="Calibri" w:hAnsi="Calibri"/>
        <w:sz w:val="20"/>
      </w:rPr>
    </w:pPr>
    <w:r w:rsidRPr="002C585C">
      <w:rPr>
        <w:rFonts w:ascii="Calibri" w:hAnsi="Calibri"/>
        <w:sz w:val="20"/>
      </w:rPr>
      <w:t xml:space="preserve">σελ. </w:t>
    </w:r>
    <w:r w:rsidR="00172AA9" w:rsidRPr="002C585C">
      <w:rPr>
        <w:rFonts w:ascii="Calibri" w:hAnsi="Calibri"/>
        <w:sz w:val="20"/>
      </w:rPr>
      <w:fldChar w:fldCharType="begin"/>
    </w:r>
    <w:r w:rsidRPr="002C585C">
      <w:rPr>
        <w:rFonts w:ascii="Calibri" w:hAnsi="Calibri"/>
        <w:sz w:val="20"/>
      </w:rPr>
      <w:instrText xml:space="preserve"> PAGE   \* MERGEFORMAT </w:instrText>
    </w:r>
    <w:r w:rsidR="00172AA9" w:rsidRPr="002C585C">
      <w:rPr>
        <w:rFonts w:ascii="Calibri" w:hAnsi="Calibri"/>
        <w:sz w:val="20"/>
      </w:rPr>
      <w:fldChar w:fldCharType="separate"/>
    </w:r>
    <w:r w:rsidR="00653AB1">
      <w:rPr>
        <w:rFonts w:ascii="Calibri" w:hAnsi="Calibri"/>
        <w:noProof/>
        <w:sz w:val="20"/>
      </w:rPr>
      <w:t>1</w:t>
    </w:r>
    <w:r w:rsidR="00172AA9" w:rsidRPr="002C585C">
      <w:rPr>
        <w:rFonts w:ascii="Calibri" w:hAnsi="Calibri"/>
        <w:sz w:val="20"/>
      </w:rPr>
      <w:fldChar w:fldCharType="end"/>
    </w:r>
    <w:r>
      <w:rPr>
        <w:rFonts w:ascii="Calibri" w:hAnsi="Calibri"/>
        <w:sz w:val="20"/>
      </w:rPr>
      <w:t xml:space="preserve"> από 2</w:t>
    </w:r>
  </w:p>
  <w:p w:rsidR="005F380D" w:rsidRDefault="005F38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ECB" w:rsidRDefault="00A66ECB" w:rsidP="002C585C">
      <w:r>
        <w:separator/>
      </w:r>
    </w:p>
  </w:footnote>
  <w:footnote w:type="continuationSeparator" w:id="0">
    <w:p w:rsidR="00A66ECB" w:rsidRDefault="00A66ECB" w:rsidP="002C5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91817"/>
    <w:multiLevelType w:val="hybridMultilevel"/>
    <w:tmpl w:val="D9A658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34CC8"/>
    <w:multiLevelType w:val="hybridMultilevel"/>
    <w:tmpl w:val="FFA896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30C3E"/>
    <w:multiLevelType w:val="hybridMultilevel"/>
    <w:tmpl w:val="034A6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61377"/>
    <w:multiLevelType w:val="hybridMultilevel"/>
    <w:tmpl w:val="EB3860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A3626"/>
    <w:multiLevelType w:val="hybridMultilevel"/>
    <w:tmpl w:val="B5B0A10A"/>
    <w:lvl w:ilvl="0" w:tplc="5C3822F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E40DA0"/>
    <w:multiLevelType w:val="hybridMultilevel"/>
    <w:tmpl w:val="A7EC9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FF10B8"/>
    <w:multiLevelType w:val="hybridMultilevel"/>
    <w:tmpl w:val="D6425DEC"/>
    <w:lvl w:ilvl="0" w:tplc="E8EAF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5"/>
  </w:num>
  <w:num w:numId="10">
    <w:abstractNumId w:val="14"/>
  </w:num>
  <w:num w:numId="11">
    <w:abstractNumId w:val="4"/>
  </w:num>
  <w:num w:numId="12">
    <w:abstractNumId w:val="7"/>
  </w:num>
  <w:num w:numId="13">
    <w:abstractNumId w:val="8"/>
  </w:num>
  <w:num w:numId="14">
    <w:abstractNumId w:val="12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349"/>
    <w:rsid w:val="00016D75"/>
    <w:rsid w:val="00037E30"/>
    <w:rsid w:val="000466B3"/>
    <w:rsid w:val="000530C6"/>
    <w:rsid w:val="000635C5"/>
    <w:rsid w:val="000901E0"/>
    <w:rsid w:val="00097CF2"/>
    <w:rsid w:val="000C0A3C"/>
    <w:rsid w:val="001177B0"/>
    <w:rsid w:val="00153220"/>
    <w:rsid w:val="00153CDD"/>
    <w:rsid w:val="001602D9"/>
    <w:rsid w:val="00172AA9"/>
    <w:rsid w:val="00190272"/>
    <w:rsid w:val="00194B0C"/>
    <w:rsid w:val="001A4C0F"/>
    <w:rsid w:val="001E1D95"/>
    <w:rsid w:val="00255C61"/>
    <w:rsid w:val="0027290C"/>
    <w:rsid w:val="00277DF5"/>
    <w:rsid w:val="002814EE"/>
    <w:rsid w:val="00283523"/>
    <w:rsid w:val="002847C9"/>
    <w:rsid w:val="002A2B0A"/>
    <w:rsid w:val="002C3B62"/>
    <w:rsid w:val="002C585C"/>
    <w:rsid w:val="002D5C55"/>
    <w:rsid w:val="002F04F6"/>
    <w:rsid w:val="002F487D"/>
    <w:rsid w:val="0030319D"/>
    <w:rsid w:val="0030411C"/>
    <w:rsid w:val="00307824"/>
    <w:rsid w:val="003118CB"/>
    <w:rsid w:val="00312D26"/>
    <w:rsid w:val="00322EA3"/>
    <w:rsid w:val="00323582"/>
    <w:rsid w:val="003302BD"/>
    <w:rsid w:val="0034751E"/>
    <w:rsid w:val="0035481E"/>
    <w:rsid w:val="00360DB9"/>
    <w:rsid w:val="003716D5"/>
    <w:rsid w:val="0038368B"/>
    <w:rsid w:val="003D20BB"/>
    <w:rsid w:val="003E4B7F"/>
    <w:rsid w:val="003F50B9"/>
    <w:rsid w:val="00410557"/>
    <w:rsid w:val="0043404E"/>
    <w:rsid w:val="00435729"/>
    <w:rsid w:val="004724B8"/>
    <w:rsid w:val="00473305"/>
    <w:rsid w:val="0047425D"/>
    <w:rsid w:val="00480B13"/>
    <w:rsid w:val="00481BD9"/>
    <w:rsid w:val="00483CAF"/>
    <w:rsid w:val="00492DB1"/>
    <w:rsid w:val="004B0FD3"/>
    <w:rsid w:val="004B4499"/>
    <w:rsid w:val="004B63B4"/>
    <w:rsid w:val="004B74E7"/>
    <w:rsid w:val="004D557C"/>
    <w:rsid w:val="004D7746"/>
    <w:rsid w:val="004E614A"/>
    <w:rsid w:val="00525FDB"/>
    <w:rsid w:val="00526117"/>
    <w:rsid w:val="00544FF9"/>
    <w:rsid w:val="00553159"/>
    <w:rsid w:val="0057543F"/>
    <w:rsid w:val="005A6DC2"/>
    <w:rsid w:val="005B214B"/>
    <w:rsid w:val="005C1904"/>
    <w:rsid w:val="005C7891"/>
    <w:rsid w:val="005D6C77"/>
    <w:rsid w:val="005E40AE"/>
    <w:rsid w:val="005F0EB4"/>
    <w:rsid w:val="005F380D"/>
    <w:rsid w:val="00602B24"/>
    <w:rsid w:val="006032C7"/>
    <w:rsid w:val="006051C8"/>
    <w:rsid w:val="0060660C"/>
    <w:rsid w:val="006206B5"/>
    <w:rsid w:val="00621DB1"/>
    <w:rsid w:val="00634ECF"/>
    <w:rsid w:val="006359CD"/>
    <w:rsid w:val="006446A3"/>
    <w:rsid w:val="00653AB1"/>
    <w:rsid w:val="006627A3"/>
    <w:rsid w:val="0066429A"/>
    <w:rsid w:val="0067555B"/>
    <w:rsid w:val="006805E8"/>
    <w:rsid w:val="00682A2A"/>
    <w:rsid w:val="00692C23"/>
    <w:rsid w:val="006A0CF8"/>
    <w:rsid w:val="006E3A6B"/>
    <w:rsid w:val="00703EFC"/>
    <w:rsid w:val="007106B2"/>
    <w:rsid w:val="00712ED5"/>
    <w:rsid w:val="0076373C"/>
    <w:rsid w:val="007738A4"/>
    <w:rsid w:val="00780AC5"/>
    <w:rsid w:val="007B134B"/>
    <w:rsid w:val="007C1B43"/>
    <w:rsid w:val="007D0034"/>
    <w:rsid w:val="007D2268"/>
    <w:rsid w:val="007D7F94"/>
    <w:rsid w:val="007E5CEA"/>
    <w:rsid w:val="007F23F3"/>
    <w:rsid w:val="007F532E"/>
    <w:rsid w:val="00816966"/>
    <w:rsid w:val="00820938"/>
    <w:rsid w:val="00837441"/>
    <w:rsid w:val="008456B2"/>
    <w:rsid w:val="00853D5D"/>
    <w:rsid w:val="00865AAE"/>
    <w:rsid w:val="00875B45"/>
    <w:rsid w:val="008804C2"/>
    <w:rsid w:val="008A60D4"/>
    <w:rsid w:val="008C500F"/>
    <w:rsid w:val="008D0401"/>
    <w:rsid w:val="008D76BA"/>
    <w:rsid w:val="008F785E"/>
    <w:rsid w:val="00901318"/>
    <w:rsid w:val="00915C64"/>
    <w:rsid w:val="00921871"/>
    <w:rsid w:val="00921F89"/>
    <w:rsid w:val="00922944"/>
    <w:rsid w:val="009436DB"/>
    <w:rsid w:val="0095670F"/>
    <w:rsid w:val="00983FE2"/>
    <w:rsid w:val="00985CCC"/>
    <w:rsid w:val="009937BA"/>
    <w:rsid w:val="0099492C"/>
    <w:rsid w:val="00996985"/>
    <w:rsid w:val="009A0022"/>
    <w:rsid w:val="009A22D1"/>
    <w:rsid w:val="009C5CD1"/>
    <w:rsid w:val="009D180C"/>
    <w:rsid w:val="009D6656"/>
    <w:rsid w:val="009E401F"/>
    <w:rsid w:val="009F60FA"/>
    <w:rsid w:val="00A015F9"/>
    <w:rsid w:val="00A21DD0"/>
    <w:rsid w:val="00A26990"/>
    <w:rsid w:val="00A26A74"/>
    <w:rsid w:val="00A45A42"/>
    <w:rsid w:val="00A51C34"/>
    <w:rsid w:val="00A66ECB"/>
    <w:rsid w:val="00A73AB1"/>
    <w:rsid w:val="00A7745D"/>
    <w:rsid w:val="00A87CBB"/>
    <w:rsid w:val="00AA603E"/>
    <w:rsid w:val="00AB3DE8"/>
    <w:rsid w:val="00AC0836"/>
    <w:rsid w:val="00AC249E"/>
    <w:rsid w:val="00AE5568"/>
    <w:rsid w:val="00AF037E"/>
    <w:rsid w:val="00B037F4"/>
    <w:rsid w:val="00B252A0"/>
    <w:rsid w:val="00B27337"/>
    <w:rsid w:val="00B470AF"/>
    <w:rsid w:val="00B47AD1"/>
    <w:rsid w:val="00B5231F"/>
    <w:rsid w:val="00B56349"/>
    <w:rsid w:val="00BC3F50"/>
    <w:rsid w:val="00BD0B5D"/>
    <w:rsid w:val="00BF0DEE"/>
    <w:rsid w:val="00C17FF9"/>
    <w:rsid w:val="00C4079A"/>
    <w:rsid w:val="00C53371"/>
    <w:rsid w:val="00C8069A"/>
    <w:rsid w:val="00D265B2"/>
    <w:rsid w:val="00D4298E"/>
    <w:rsid w:val="00D446D7"/>
    <w:rsid w:val="00D55387"/>
    <w:rsid w:val="00D72469"/>
    <w:rsid w:val="00D86028"/>
    <w:rsid w:val="00D90DC3"/>
    <w:rsid w:val="00DA7186"/>
    <w:rsid w:val="00DB2C3A"/>
    <w:rsid w:val="00DD494E"/>
    <w:rsid w:val="00DF6CEE"/>
    <w:rsid w:val="00E27042"/>
    <w:rsid w:val="00E4031B"/>
    <w:rsid w:val="00E40EEF"/>
    <w:rsid w:val="00E6151D"/>
    <w:rsid w:val="00E624DA"/>
    <w:rsid w:val="00E8707C"/>
    <w:rsid w:val="00E91492"/>
    <w:rsid w:val="00EA5422"/>
    <w:rsid w:val="00EB78B8"/>
    <w:rsid w:val="00ED45FC"/>
    <w:rsid w:val="00EE62D6"/>
    <w:rsid w:val="00EF05DF"/>
    <w:rsid w:val="00EF40C4"/>
    <w:rsid w:val="00EF4F10"/>
    <w:rsid w:val="00F01A97"/>
    <w:rsid w:val="00F03E21"/>
    <w:rsid w:val="00F05B43"/>
    <w:rsid w:val="00F1184A"/>
    <w:rsid w:val="00F553A8"/>
    <w:rsid w:val="00F61CA4"/>
    <w:rsid w:val="00F66E27"/>
    <w:rsid w:val="00F85A6F"/>
    <w:rsid w:val="00F94521"/>
    <w:rsid w:val="00F952FC"/>
    <w:rsid w:val="00FC45A3"/>
    <w:rsid w:val="00FD34DD"/>
    <w:rsid w:val="00FD5287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43F"/>
    <w:rPr>
      <w:sz w:val="24"/>
      <w:szCs w:val="24"/>
    </w:rPr>
  </w:style>
  <w:style w:type="paragraph" w:styleId="2">
    <w:name w:val="heading 2"/>
    <w:basedOn w:val="a"/>
    <w:next w:val="a"/>
    <w:qFormat/>
    <w:rsid w:val="0057543F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5754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754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7543F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543F"/>
    <w:rPr>
      <w:rFonts w:ascii="Arial" w:hAnsi="Arial"/>
      <w:b/>
      <w:bCs/>
      <w:sz w:val="22"/>
    </w:rPr>
  </w:style>
  <w:style w:type="paragraph" w:styleId="3">
    <w:name w:val="Body Text 3"/>
    <w:basedOn w:val="a"/>
    <w:rsid w:val="0057543F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57543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rsid w:val="002C585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2C585C"/>
    <w:rPr>
      <w:sz w:val="24"/>
      <w:szCs w:val="24"/>
    </w:rPr>
  </w:style>
  <w:style w:type="paragraph" w:styleId="a7">
    <w:name w:val="footer"/>
    <w:basedOn w:val="a"/>
    <w:link w:val="Char0"/>
    <w:uiPriority w:val="99"/>
    <w:rsid w:val="002C585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2C585C"/>
    <w:rPr>
      <w:sz w:val="24"/>
      <w:szCs w:val="24"/>
    </w:rPr>
  </w:style>
  <w:style w:type="paragraph" w:styleId="a8">
    <w:name w:val="List Paragraph"/>
    <w:basedOn w:val="a"/>
    <w:uiPriority w:val="34"/>
    <w:qFormat/>
    <w:rsid w:val="004B44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DD551-9762-47D3-84B4-95203D81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Q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PDE-Pliroforikis</cp:lastModifiedBy>
  <cp:revision>7</cp:revision>
  <cp:lastPrinted>2017-09-18T10:26:00Z</cp:lastPrinted>
  <dcterms:created xsi:type="dcterms:W3CDTF">2018-10-29T11:20:00Z</dcterms:created>
  <dcterms:modified xsi:type="dcterms:W3CDTF">2019-09-18T08:56:00Z</dcterms:modified>
</cp:coreProperties>
</file>